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AD93" w14:textId="77777777" w:rsidR="00F60206" w:rsidRPr="00DA47FD" w:rsidRDefault="00F60206" w:rsidP="006F1ADE">
      <w:pPr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33B2A069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6F1ADE">
        <w:rPr>
          <w:b/>
          <w:sz w:val="22"/>
          <w:szCs w:val="22"/>
        </w:rPr>
        <w:t>2</w:t>
      </w:r>
      <w:r w:rsidR="00260689">
        <w:rPr>
          <w:b/>
          <w:sz w:val="22"/>
          <w:szCs w:val="22"/>
        </w:rPr>
        <w:t>2</w:t>
      </w:r>
      <w:r w:rsidR="006F1ADE">
        <w:rPr>
          <w:b/>
          <w:sz w:val="22"/>
          <w:szCs w:val="22"/>
        </w:rPr>
        <w:t xml:space="preserve"> 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38681DF2" w14:textId="4A5BA2FB" w:rsidR="006F1ADE" w:rsidRPr="00BA03E5" w:rsidRDefault="006F1ADE" w:rsidP="006F1ADE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 </w:t>
      </w:r>
      <w:bookmarkStart w:id="0" w:name="_GoBack"/>
      <w:r w:rsidR="00FE3D95" w:rsidRPr="00FE3D95">
        <w:rPr>
          <w:rFonts w:ascii="Times New Roman" w:hAnsi="Times New Roman" w:cs="Times New Roman"/>
          <w:color w:val="000000"/>
        </w:rPr>
        <w:t xml:space="preserve">начальника Операционного управления дополнительного профессионального образования Жгун Оксаны Леонидовны </w:t>
      </w:r>
      <w:r w:rsidR="00FE3D95" w:rsidRPr="00FE3D95">
        <w:rPr>
          <w:rFonts w:ascii="Times New Roman" w:hAnsi="Times New Roman" w:cs="Times New Roman"/>
          <w:color w:val="000000"/>
          <w:shd w:val="clear" w:color="auto" w:fill="FFFFFF"/>
        </w:rPr>
        <w:t>на основ</w:t>
      </w:r>
      <w:r w:rsidR="00FE3D95" w:rsidRPr="00FE3D95">
        <w:rPr>
          <w:rFonts w:ascii="Times New Roman" w:hAnsi="Times New Roman" w:cs="Times New Roman"/>
          <w:color w:val="000000"/>
          <w:shd w:val="clear" w:color="auto" w:fill="FFFFFF"/>
        </w:rPr>
        <w:t>ании доверенности от 30.05.2022</w:t>
      </w:r>
      <w:r w:rsidR="00FE3D95" w:rsidRPr="00FE3D95">
        <w:rPr>
          <w:rFonts w:ascii="Times New Roman" w:hAnsi="Times New Roman" w:cs="Times New Roman"/>
          <w:color w:val="000000"/>
          <w:shd w:val="clear" w:color="auto" w:fill="FFFFFF"/>
        </w:rPr>
        <w:t xml:space="preserve"> № 77/560-н/77-2022-5-786</w:t>
      </w:r>
      <w:bookmarkEnd w:id="0"/>
      <w:r w:rsidRPr="00FE3D95">
        <w:rPr>
          <w:rFonts w:ascii="Times New Roman" w:hAnsi="Times New Roman" w:cs="Times New Roman"/>
        </w:rPr>
        <w:t xml:space="preserve">, </w:t>
      </w:r>
      <w:r w:rsidRPr="00BA03E5">
        <w:rPr>
          <w:rFonts w:ascii="Times New Roman" w:hAnsi="Times New Roman" w:cs="Times New Roman"/>
        </w:rPr>
        <w:t>осуществляющее образовательную деятельность на основании лицензии от 24.05.2017 № 2593, выданной Федеральной службой по надзору в сфере образования и науки на срок «бессрочно», настоящим предлагает любому физическому лицу, достигшему возраста, допустимого в соответствии с законодательством Российской Федерации для акцепта настоящей оферты (далее – оферта), и обладающему соответствующими полномочиями, именуемому в дальнейшем «Заказчик», заключить договор об образовании (далее – Договор)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1" w:name="dst101007"/>
      <w:bookmarkEnd w:id="1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48653B4D" w14:textId="264E6B6A" w:rsidR="00506BA2" w:rsidRPr="00386488" w:rsidRDefault="00FC1ED0" w:rsidP="006F1ADE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  <w:tab w:val="left" w:pos="2694"/>
        </w:tabs>
        <w:ind w:hanging="291"/>
        <w:jc w:val="both"/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6F1ADE">
        <w:rPr>
          <w:rFonts w:ascii="Times New Roman" w:hAnsi="Times New Roman" w:cs="Times New Roman"/>
        </w:rPr>
        <w:t xml:space="preserve">– повышения квалификации «Запуск подкаста: от идеи до монетизации» </w:t>
      </w:r>
      <w:r w:rsidR="00386488" w:rsidRPr="006F1ADE">
        <w:rPr>
          <w:rFonts w:ascii="Times New Roman" w:hAnsi="Times New Roman" w:cs="Times New Roman"/>
        </w:rPr>
        <w:t>объемом</w:t>
      </w:r>
      <w:r w:rsidR="00260689">
        <w:rPr>
          <w:rFonts w:ascii="Times New Roman" w:hAnsi="Times New Roman" w:cs="Times New Roman"/>
        </w:rPr>
        <w:t xml:space="preserve"> 35</w:t>
      </w:r>
      <w:r w:rsidR="006F1ADE" w:rsidRPr="006F1ADE">
        <w:rPr>
          <w:rFonts w:ascii="Times New Roman" w:hAnsi="Times New Roman" w:cs="Times New Roman"/>
        </w:rPr>
        <w:t xml:space="preserve"> академических часов общей трудоемкости, </w:t>
      </w:r>
      <w:r w:rsidR="00386488" w:rsidRPr="006F1ADE">
        <w:rPr>
          <w:rFonts w:ascii="Times New Roman" w:hAnsi="Times New Roman" w:cs="Times New Roman"/>
        </w:rPr>
        <w:t>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6F1ADE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 </w:t>
      </w:r>
    </w:p>
    <w:p w14:paraId="5EB3DE4C" w14:textId="432CB136" w:rsidR="002455AC" w:rsidRPr="00313E56" w:rsidRDefault="00386488" w:rsidP="006F1ADE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="002455AC" w:rsidRPr="00313E56">
        <w:rPr>
          <w:rFonts w:ascii="Times New Roman" w:hAnsi="Times New Roman" w:cs="Times New Roman"/>
        </w:rPr>
        <w:t xml:space="preserve"> интернет-страница</w:t>
      </w:r>
      <w:r w:rsidR="008F7671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 xml:space="preserve"> на корпоративном портале НИУ ВШЭ, расположенная</w:t>
      </w:r>
      <w:r w:rsidR="003E406B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>по адресу:</w:t>
      </w:r>
      <w:r w:rsidR="006F1A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1ADE" w:rsidRPr="006F1ADE">
        <w:rPr>
          <w:rFonts w:ascii="Times New Roman" w:eastAsia="Times New Roman" w:hAnsi="Times New Roman" w:cs="Times New Roman"/>
          <w:lang w:eastAsia="ru-RU"/>
        </w:rPr>
        <w:t>https://www.hse.ru/edu/dpo/454570443</w:t>
      </w:r>
      <w:r w:rsidR="00ED4127" w:rsidRPr="00313E56">
        <w:rPr>
          <w:rFonts w:ascii="Times New Roman" w:eastAsia="Times New Roman" w:hAnsi="Times New Roman" w:cs="Times New Roman"/>
          <w:lang w:eastAsia="ru-RU"/>
        </w:rPr>
        <w:t>.</w:t>
      </w:r>
    </w:p>
    <w:p w14:paraId="335488B0" w14:textId="2779E722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29C57A68" w14:textId="77777777" w:rsidR="006F1ADE" w:rsidRPr="00BA03E5" w:rsidRDefault="006F1ADE" w:rsidP="006F1ADE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lastRenderedPageBreak/>
        <w:t>Форма обучения: заочная</w:t>
      </w:r>
      <w:r>
        <w:rPr>
          <w:rFonts w:ascii="Times New Roman" w:hAnsi="Times New Roman" w:cs="Times New Roman"/>
        </w:rPr>
        <w:t xml:space="preserve"> с использованием дистанционных образовательных технологий (ДОТ) в полном объеме</w:t>
      </w:r>
      <w:r w:rsidRPr="00BA03E5">
        <w:rPr>
          <w:rFonts w:ascii="Times New Roman" w:hAnsi="Times New Roman" w:cs="Times New Roman"/>
        </w:rPr>
        <w:t>.</w:t>
      </w:r>
    </w:p>
    <w:p w14:paraId="5ACA27D5" w14:textId="25CE06E9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260689">
        <w:rPr>
          <w:rFonts w:ascii="Times New Roman" w:hAnsi="Times New Roman" w:cs="Times New Roman"/>
        </w:rPr>
        <w:t xml:space="preserve"> 8</w:t>
      </w:r>
      <w:r w:rsidRPr="00F6751F">
        <w:rPr>
          <w:rFonts w:ascii="Times New Roman" w:hAnsi="Times New Roman" w:cs="Times New Roman"/>
        </w:rPr>
        <w:t xml:space="preserve"> календарных </w:t>
      </w:r>
      <w:r w:rsidR="00260689">
        <w:rPr>
          <w:rFonts w:ascii="Times New Roman" w:hAnsi="Times New Roman" w:cs="Times New Roman"/>
        </w:rPr>
        <w:t>недель</w:t>
      </w:r>
      <w:r w:rsidRPr="00F675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1165AE5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C279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F1ADE" w:rsidRPr="00BA03E5">
        <w:rPr>
          <w:rFonts w:ascii="Times New Roman" w:eastAsia="Times New Roman" w:hAnsi="Times New Roman" w:cs="Times New Roman"/>
          <w:color w:val="000000" w:themeColor="text1"/>
          <w:lang w:eastAsia="ru-RU"/>
        </w:rPr>
        <w:t>https://www.hse.ru/org/hse/aup/addedu/;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</w:t>
      </w:r>
      <w:r w:rsidR="002A4BB1" w:rsidRPr="00313E56">
        <w:rPr>
          <w:rFonts w:ascii="Times New Roman" w:hAnsi="Times New Roman" w:cs="Times New Roman"/>
        </w:rPr>
        <w:lastRenderedPageBreak/>
        <w:t xml:space="preserve">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51F541B5" w:rsidR="005F422F" w:rsidRPr="008E18B1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</w:t>
      </w:r>
      <w:r w:rsidR="008E18B1">
        <w:rPr>
          <w:rFonts w:ascii="Times New Roman" w:hAnsi="Times New Roman" w:cs="Times New Roman"/>
          <w:color w:val="000000"/>
        </w:rPr>
        <w:t>го и (или) высшего образования;</w:t>
      </w:r>
    </w:p>
    <w:p w14:paraId="50849174" w14:textId="77777777" w:rsidR="008E18B1" w:rsidRPr="008E18B1" w:rsidRDefault="008E18B1" w:rsidP="008E18B1">
      <w:pPr>
        <w:numPr>
          <w:ilvl w:val="2"/>
          <w:numId w:val="1"/>
        </w:numPr>
        <w:ind w:hanging="221"/>
        <w:jc w:val="both"/>
        <w:rPr>
          <w:sz w:val="22"/>
          <w:szCs w:val="22"/>
        </w:rPr>
      </w:pPr>
      <w:r w:rsidRPr="008E18B1">
        <w:rPr>
          <w:sz w:val="22"/>
          <w:szCs w:val="22"/>
        </w:rPr>
        <w:t>по согласованию с Заказчиком изменить срок оказания образовательных услуг.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lastRenderedPageBreak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lastRenderedPageBreak/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4A930406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ознакомиться с информацией, размещенной на корпоративном сай</w:t>
      </w:r>
      <w:r w:rsidR="006F1ADE">
        <w:rPr>
          <w:sz w:val="22"/>
          <w:szCs w:val="22"/>
        </w:rPr>
        <w:t xml:space="preserve">те (портале) НИУ ВШЭ по адресу: </w:t>
      </w:r>
      <w:hyperlink r:id="rId8" w:history="1">
        <w:r w:rsidR="006F1ADE" w:rsidRPr="00AC0534">
          <w:rPr>
            <w:rStyle w:val="a3"/>
            <w:sz w:val="22"/>
            <w:szCs w:val="22"/>
          </w:rPr>
          <w:t>https://www.hse.ru/org/hse/aup/addedu/</w:t>
        </w:r>
      </w:hyperlink>
      <w:r w:rsidR="006F1ADE">
        <w:rPr>
          <w:sz w:val="22"/>
          <w:szCs w:val="22"/>
        </w:rPr>
        <w:t xml:space="preserve">, </w:t>
      </w:r>
      <w:r w:rsidRPr="005F422F">
        <w:rPr>
          <w:sz w:val="22"/>
          <w:szCs w:val="22"/>
        </w:rPr>
        <w:t xml:space="preserve">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0415C6B8" w:rsidR="007C21F9" w:rsidRPr="00313E56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FB4306" w:rsidRPr="006F1ADE">
        <w:rPr>
          <w:sz w:val="22"/>
          <w:szCs w:val="22"/>
        </w:rPr>
        <w:t xml:space="preserve">составляет </w:t>
      </w:r>
      <w:r w:rsidR="006F1ADE" w:rsidRPr="006F1ADE">
        <w:rPr>
          <w:sz w:val="22"/>
          <w:szCs w:val="22"/>
        </w:rPr>
        <w:t>3</w:t>
      </w:r>
      <w:r w:rsidR="00260689">
        <w:rPr>
          <w:sz w:val="22"/>
          <w:szCs w:val="22"/>
        </w:rPr>
        <w:t>8</w:t>
      </w:r>
      <w:r w:rsidR="006F1ADE" w:rsidRPr="006F1ADE">
        <w:rPr>
          <w:sz w:val="22"/>
          <w:szCs w:val="22"/>
        </w:rPr>
        <w:t xml:space="preserve"> 000</w:t>
      </w:r>
      <w:r w:rsidR="009227EB" w:rsidRPr="006F1ADE">
        <w:rPr>
          <w:sz w:val="22"/>
          <w:szCs w:val="22"/>
        </w:rPr>
        <w:t xml:space="preserve"> </w:t>
      </w:r>
      <w:r w:rsidR="00260689">
        <w:rPr>
          <w:sz w:val="22"/>
          <w:szCs w:val="22"/>
        </w:rPr>
        <w:t>(Тридцать восемь</w:t>
      </w:r>
      <w:r w:rsidR="006F1ADE" w:rsidRPr="006F1ADE">
        <w:rPr>
          <w:sz w:val="22"/>
          <w:szCs w:val="22"/>
        </w:rPr>
        <w:t xml:space="preserve"> тысяч</w:t>
      </w:r>
      <w:r w:rsidR="00FB4306" w:rsidRPr="006F1ADE">
        <w:rPr>
          <w:sz w:val="22"/>
          <w:szCs w:val="22"/>
        </w:rPr>
        <w:t>) рублей,</w:t>
      </w:r>
      <w:r w:rsidR="00FB4306">
        <w:rPr>
          <w:sz w:val="22"/>
          <w:szCs w:val="22"/>
        </w:rPr>
        <w:t xml:space="preserve"> </w:t>
      </w:r>
      <w:r w:rsidR="007C21F9" w:rsidRPr="00313E56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720574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</w:t>
      </w:r>
      <w:r w:rsidR="0082586E" w:rsidRPr="006F1ADE">
        <w:rPr>
          <w:sz w:val="22"/>
          <w:szCs w:val="22"/>
        </w:rPr>
        <w:t xml:space="preserve">предусмотренной </w:t>
      </w:r>
      <w:r w:rsidR="00C643D7" w:rsidRPr="006F1ADE">
        <w:rPr>
          <w:sz w:val="22"/>
          <w:szCs w:val="22"/>
        </w:rPr>
        <w:t>пунктом 5.1 Договора</w:t>
      </w:r>
      <w:r w:rsidRPr="006F1ADE">
        <w:rPr>
          <w:sz w:val="22"/>
          <w:szCs w:val="22"/>
        </w:rPr>
        <w:t>,</w:t>
      </w:r>
      <w:r w:rsidRPr="00313E56">
        <w:rPr>
          <w:sz w:val="22"/>
          <w:szCs w:val="22"/>
        </w:rPr>
        <w:t xml:space="preserve">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4E23C1E" w14:textId="68AA99CB" w:rsidR="00214FF7" w:rsidRPr="00214FF7" w:rsidRDefault="0066486A" w:rsidP="00214FF7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20574">
        <w:rPr>
          <w:rFonts w:ascii="Times New Roman" w:hAnsi="Times New Roman" w:cs="Times New Roman"/>
          <w:color w:val="000000" w:themeColor="text1"/>
        </w:rPr>
        <w:t xml:space="preserve">в безналичной форме через платежную страницу НИУ ВШЭ по адресу: </w:t>
      </w:r>
      <w:r w:rsidR="00214FF7">
        <w:rPr>
          <w:rFonts w:ascii="Times New Roman" w:hAnsi="Times New Roman" w:cs="Times New Roman"/>
          <w:color w:val="000000" w:themeColor="text1"/>
          <w:lang w:val="en-US"/>
        </w:rPr>
        <w:t>https</w:t>
      </w:r>
      <w:r w:rsidR="00214FF7" w:rsidRPr="00260689">
        <w:rPr>
          <w:rFonts w:ascii="Times New Roman" w:hAnsi="Times New Roman" w:cs="Times New Roman"/>
          <w:color w:val="000000" w:themeColor="text1"/>
        </w:rPr>
        <w:t>://</w:t>
      </w:r>
      <w:r w:rsidR="00214FF7">
        <w:rPr>
          <w:rFonts w:ascii="Times New Roman" w:hAnsi="Times New Roman" w:cs="Times New Roman"/>
          <w:color w:val="000000" w:themeColor="text1"/>
          <w:lang w:val="en-US"/>
        </w:rPr>
        <w:t>pay</w:t>
      </w:r>
      <w:r w:rsidR="00214FF7" w:rsidRPr="00260689">
        <w:rPr>
          <w:rFonts w:ascii="Times New Roman" w:hAnsi="Times New Roman" w:cs="Times New Roman"/>
          <w:color w:val="000000" w:themeColor="text1"/>
        </w:rPr>
        <w:t>.</w:t>
      </w:r>
      <w:r w:rsidR="00214FF7">
        <w:rPr>
          <w:rFonts w:ascii="Times New Roman" w:hAnsi="Times New Roman" w:cs="Times New Roman"/>
          <w:color w:val="000000" w:themeColor="text1"/>
          <w:lang w:val="en-US"/>
        </w:rPr>
        <w:t>hse</w:t>
      </w:r>
      <w:r w:rsidR="00214FF7" w:rsidRPr="00260689">
        <w:rPr>
          <w:rFonts w:ascii="Times New Roman" w:hAnsi="Times New Roman" w:cs="Times New Roman"/>
          <w:color w:val="000000" w:themeColor="text1"/>
        </w:rPr>
        <w:t>.</w:t>
      </w:r>
      <w:r w:rsidR="00214FF7">
        <w:rPr>
          <w:rFonts w:ascii="Times New Roman" w:hAnsi="Times New Roman" w:cs="Times New Roman"/>
          <w:color w:val="000000" w:themeColor="text1"/>
          <w:lang w:val="en-US"/>
        </w:rPr>
        <w:t>ru</w:t>
      </w:r>
      <w:r w:rsidR="00214FF7" w:rsidRPr="00260689">
        <w:rPr>
          <w:rFonts w:ascii="Times New Roman" w:hAnsi="Times New Roman" w:cs="Times New Roman"/>
          <w:color w:val="000000" w:themeColor="text1"/>
        </w:rPr>
        <w:t>/</w:t>
      </w:r>
      <w:r w:rsidR="00214FF7">
        <w:rPr>
          <w:rFonts w:ascii="Times New Roman" w:hAnsi="Times New Roman" w:cs="Times New Roman"/>
          <w:color w:val="000000" w:themeColor="text1"/>
          <w:lang w:val="en-US"/>
        </w:rPr>
        <w:t>moscow</w:t>
      </w:r>
      <w:r w:rsidR="00214FF7" w:rsidRPr="00260689">
        <w:rPr>
          <w:rFonts w:ascii="Times New Roman" w:hAnsi="Times New Roman" w:cs="Times New Roman"/>
          <w:color w:val="000000" w:themeColor="text1"/>
        </w:rPr>
        <w:t>/</w:t>
      </w:r>
      <w:r w:rsidR="00214FF7">
        <w:rPr>
          <w:rFonts w:ascii="Times New Roman" w:hAnsi="Times New Roman" w:cs="Times New Roman"/>
          <w:color w:val="000000" w:themeColor="text1"/>
          <w:lang w:val="en-US"/>
        </w:rPr>
        <w:t>payment</w:t>
      </w:r>
      <w:r w:rsidR="00214FF7" w:rsidRPr="00260689">
        <w:rPr>
          <w:rFonts w:ascii="Times New Roman" w:hAnsi="Times New Roman" w:cs="Times New Roman"/>
          <w:color w:val="000000" w:themeColor="text1"/>
        </w:rPr>
        <w:t>/473200156;</w:t>
      </w:r>
    </w:p>
    <w:p w14:paraId="6C2DF8E5" w14:textId="77777777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01784D87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0B10A1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0B10A1">
        <w:rPr>
          <w:rFonts w:ascii="Times New Roman" w:hAnsi="Times New Roman" w:cs="Times New Roman"/>
        </w:rPr>
        <w:t>(пять</w:t>
      </w:r>
      <w:r w:rsidR="00195FC6" w:rsidRPr="00313E56">
        <w:rPr>
          <w:rFonts w:ascii="Times New Roman" w:hAnsi="Times New Roman" w:cs="Times New Roman"/>
        </w:rPr>
        <w:t xml:space="preserve">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 xml:space="preserve">Акцепт акта об оказании образовательных услуг может осуществляться Заказчиком путем его собственноручного </w:t>
      </w:r>
      <w:r w:rsidR="005622D5">
        <w:rPr>
          <w:rFonts w:ascii="Times New Roman" w:hAnsi="Times New Roman" w:cs="Times New Roman"/>
        </w:rPr>
        <w:lastRenderedPageBreak/>
        <w:t>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0B10A1" w:rsidRDefault="005622D5" w:rsidP="0022248C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  <w:r>
        <w:tab/>
      </w:r>
      <w:r w:rsidR="007D1B65" w:rsidRPr="000B10A1">
        <w:rPr>
          <w:sz w:val="22"/>
          <w:szCs w:val="22"/>
        </w:rPr>
        <w:t xml:space="preserve">В случае, если Заказчик в течение 10 (десяти) дней не </w:t>
      </w:r>
      <w:r w:rsidRPr="000B10A1">
        <w:rPr>
          <w:sz w:val="22"/>
          <w:szCs w:val="22"/>
        </w:rPr>
        <w:t>акцептует акт</w:t>
      </w:r>
      <w:r w:rsidR="007D1B65" w:rsidRPr="000B10A1">
        <w:rPr>
          <w:sz w:val="22"/>
          <w:szCs w:val="22"/>
        </w:rPr>
        <w:t xml:space="preserve"> об оказании образовательных </w:t>
      </w:r>
      <w:r w:rsidRPr="000B10A1">
        <w:rPr>
          <w:sz w:val="22"/>
          <w:szCs w:val="22"/>
        </w:rPr>
        <w:t>услуг или</w:t>
      </w:r>
      <w:r w:rsidR="007D1B65" w:rsidRPr="000B10A1">
        <w:rPr>
          <w:sz w:val="22"/>
          <w:szCs w:val="22"/>
        </w:rPr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надлежащим образом</w:t>
      </w:r>
      <w:r w:rsidR="00B17BAB" w:rsidRPr="000B10A1">
        <w:rPr>
          <w:sz w:val="22"/>
          <w:szCs w:val="22"/>
        </w:rPr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lastRenderedPageBreak/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lastRenderedPageBreak/>
        <w:t>Банковские реквизиты</w:t>
      </w:r>
      <w:r>
        <w:rPr>
          <w:sz w:val="22"/>
          <w:szCs w:val="22"/>
        </w:rPr>
        <w:t>:</w:t>
      </w:r>
    </w:p>
    <w:p w14:paraId="559FDBE5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70C3D11B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>Банк Получателя: ПАО БАНК «ФК ОТКРЫТИЕ»</w:t>
      </w:r>
    </w:p>
    <w:p w14:paraId="2339EEBF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>БИК: 044525985</w:t>
      </w:r>
    </w:p>
    <w:p w14:paraId="0088EBA2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>Кор/счет: 30101810300000000985</w:t>
      </w:r>
    </w:p>
    <w:p w14:paraId="1FC45BF4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>Расчетный счет получателя: 40503810101700000002</w:t>
      </w:r>
    </w:p>
    <w:p w14:paraId="4B0858A9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Код </w:t>
      </w:r>
      <w:r w:rsidRPr="00BA03E5">
        <w:rPr>
          <w:color w:val="000000"/>
          <w:sz w:val="22"/>
          <w:szCs w:val="22"/>
          <w:shd w:val="clear" w:color="auto" w:fill="FFFFFF"/>
        </w:rPr>
        <w:t>75100</w:t>
      </w:r>
    </w:p>
    <w:p w14:paraId="1A3E3981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ОКПО </w:t>
      </w:r>
      <w:r w:rsidRPr="00BA03E5">
        <w:rPr>
          <w:color w:val="000000"/>
          <w:sz w:val="22"/>
          <w:szCs w:val="22"/>
          <w:shd w:val="clear" w:color="auto" w:fill="FFFFFF"/>
        </w:rPr>
        <w:t>17701729</w:t>
      </w:r>
    </w:p>
    <w:p w14:paraId="6030CD72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ОКАТО </w:t>
      </w:r>
      <w:r w:rsidRPr="00BA03E5">
        <w:rPr>
          <w:color w:val="000000"/>
          <w:sz w:val="22"/>
          <w:szCs w:val="22"/>
          <w:shd w:val="clear" w:color="auto" w:fill="FFFFFF"/>
        </w:rPr>
        <w:t>45286555000</w:t>
      </w:r>
    </w:p>
    <w:p w14:paraId="4B468879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ОКТМО </w:t>
      </w:r>
      <w:r w:rsidRPr="00BA03E5">
        <w:rPr>
          <w:color w:val="000000"/>
          <w:sz w:val="22"/>
          <w:szCs w:val="22"/>
          <w:shd w:val="clear" w:color="auto" w:fill="FFFFFF"/>
        </w:rPr>
        <w:t>45375000000</w:t>
      </w:r>
    </w:p>
    <w:p w14:paraId="6BEE5FAC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Контактные телефоны: </w:t>
      </w:r>
    </w:p>
    <w:p w14:paraId="32D941E5" w14:textId="6D583741" w:rsidR="006F1ADE" w:rsidRPr="00BA03E5" w:rsidRDefault="006F1ADE" w:rsidP="006F1ADE">
      <w:pPr>
        <w:rPr>
          <w:sz w:val="22"/>
          <w:szCs w:val="22"/>
          <w:lang w:val="en-US"/>
        </w:rPr>
      </w:pPr>
      <w:r w:rsidRPr="00BA03E5">
        <w:rPr>
          <w:sz w:val="22"/>
          <w:szCs w:val="22"/>
          <w:lang w:val="en-US"/>
        </w:rPr>
        <w:t>+7</w:t>
      </w:r>
      <w:r w:rsidR="00260689">
        <w:rPr>
          <w:sz w:val="22"/>
          <w:szCs w:val="22"/>
        </w:rPr>
        <w:t xml:space="preserve"> </w:t>
      </w:r>
      <w:r w:rsidRPr="00BA03E5">
        <w:rPr>
          <w:sz w:val="22"/>
          <w:szCs w:val="22"/>
          <w:lang w:val="en-US"/>
        </w:rPr>
        <w:t>(495)</w:t>
      </w:r>
      <w:r w:rsidR="00260689">
        <w:rPr>
          <w:sz w:val="22"/>
          <w:szCs w:val="22"/>
        </w:rPr>
        <w:t xml:space="preserve"> </w:t>
      </w:r>
      <w:r w:rsidRPr="00BA03E5">
        <w:rPr>
          <w:sz w:val="22"/>
          <w:szCs w:val="22"/>
          <w:lang w:val="en-US"/>
        </w:rPr>
        <w:t xml:space="preserve">772-95-90, </w:t>
      </w:r>
      <w:r w:rsidR="00260689">
        <w:rPr>
          <w:sz w:val="22"/>
          <w:szCs w:val="22"/>
        </w:rPr>
        <w:t xml:space="preserve">* </w:t>
      </w:r>
      <w:r w:rsidRPr="00BA03E5">
        <w:rPr>
          <w:sz w:val="22"/>
          <w:szCs w:val="22"/>
          <w:lang w:val="en-US"/>
        </w:rPr>
        <w:t xml:space="preserve">23750, </w:t>
      </w:r>
      <w:r w:rsidR="00260689">
        <w:rPr>
          <w:sz w:val="22"/>
          <w:szCs w:val="22"/>
        </w:rPr>
        <w:t>*</w:t>
      </w:r>
      <w:r w:rsidRPr="00BA03E5">
        <w:rPr>
          <w:sz w:val="22"/>
          <w:szCs w:val="22"/>
          <w:lang w:val="en-US"/>
        </w:rPr>
        <w:t>15700</w:t>
      </w:r>
    </w:p>
    <w:p w14:paraId="53C1C422" w14:textId="77777777" w:rsidR="006F1ADE" w:rsidRPr="006F1ADE" w:rsidRDefault="006F1ADE" w:rsidP="006F1ADE">
      <w:pPr>
        <w:rPr>
          <w:sz w:val="22"/>
          <w:szCs w:val="22"/>
          <w:lang w:val="en-US"/>
        </w:rPr>
      </w:pPr>
      <w:r w:rsidRPr="00BA03E5">
        <w:rPr>
          <w:sz w:val="22"/>
          <w:szCs w:val="22"/>
          <w:lang w:val="en-US"/>
        </w:rPr>
        <w:t>E-mail:  mpc@hse.ru</w:t>
      </w:r>
    </w:p>
    <w:p w14:paraId="1B9BAA92" w14:textId="77777777" w:rsidR="009B748B" w:rsidRPr="006F1ADE" w:rsidRDefault="009B748B" w:rsidP="009B748B">
      <w:pPr>
        <w:rPr>
          <w:sz w:val="22"/>
          <w:szCs w:val="22"/>
          <w:lang w:val="en-US"/>
        </w:rPr>
      </w:pPr>
    </w:p>
    <w:sectPr w:rsidR="009B748B" w:rsidRPr="006F1ADE" w:rsidSect="001F49D5">
      <w:footerReference w:type="default" r:id="rId9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120F6" w14:textId="77777777" w:rsidR="00CD42A9" w:rsidRDefault="00CD42A9" w:rsidP="008A2CA0">
      <w:r>
        <w:separator/>
      </w:r>
    </w:p>
  </w:endnote>
  <w:endnote w:type="continuationSeparator" w:id="0">
    <w:p w14:paraId="201539B7" w14:textId="77777777" w:rsidR="00CD42A9" w:rsidRDefault="00CD42A9" w:rsidP="008A2CA0">
      <w:r>
        <w:continuationSeparator/>
      </w:r>
    </w:p>
  </w:endnote>
  <w:endnote w:type="continuationNotice" w:id="1">
    <w:p w14:paraId="55591069" w14:textId="77777777" w:rsidR="00CD42A9" w:rsidRDefault="00CD4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1FE27A90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95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EAAB" w14:textId="77777777" w:rsidR="00CD42A9" w:rsidRDefault="00CD42A9" w:rsidP="008A2CA0">
      <w:r>
        <w:separator/>
      </w:r>
    </w:p>
  </w:footnote>
  <w:footnote w:type="continuationSeparator" w:id="0">
    <w:p w14:paraId="1E97B561" w14:textId="77777777" w:rsidR="00CD42A9" w:rsidRDefault="00CD42A9" w:rsidP="008A2CA0">
      <w:r>
        <w:continuationSeparator/>
      </w:r>
    </w:p>
  </w:footnote>
  <w:footnote w:type="continuationNotice" w:id="1">
    <w:p w14:paraId="14B818D9" w14:textId="77777777" w:rsidR="00CD42A9" w:rsidRDefault="00CD42A9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7F7380"/>
    <w:multiLevelType w:val="multilevel"/>
    <w:tmpl w:val="01568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77A43"/>
    <w:rsid w:val="000802A0"/>
    <w:rsid w:val="000806F7"/>
    <w:rsid w:val="000B022E"/>
    <w:rsid w:val="000B08DD"/>
    <w:rsid w:val="000B10A1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25F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E70FB"/>
    <w:rsid w:val="001F49D5"/>
    <w:rsid w:val="001F565F"/>
    <w:rsid w:val="00203451"/>
    <w:rsid w:val="002067CD"/>
    <w:rsid w:val="00206C47"/>
    <w:rsid w:val="00207303"/>
    <w:rsid w:val="00214FF7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0689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20D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1ADE"/>
    <w:rsid w:val="006F7D94"/>
    <w:rsid w:val="00705183"/>
    <w:rsid w:val="00705F12"/>
    <w:rsid w:val="0071046E"/>
    <w:rsid w:val="00710B62"/>
    <w:rsid w:val="007125E4"/>
    <w:rsid w:val="00714B76"/>
    <w:rsid w:val="0071541D"/>
    <w:rsid w:val="007179B2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E18B1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AF7BAA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42A9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37A26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3D95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C13230EA-5844-4725-9033-03C593CF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add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19878BCB-7324-4F10-8CF9-64B17496E9A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Мухина Светлана Анатольевна</cp:lastModifiedBy>
  <cp:revision>11</cp:revision>
  <cp:lastPrinted>2019-05-08T12:13:00Z</cp:lastPrinted>
  <dcterms:created xsi:type="dcterms:W3CDTF">2021-05-28T12:33:00Z</dcterms:created>
  <dcterms:modified xsi:type="dcterms:W3CDTF">2022-08-18T08:33:00Z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