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28F90685" w:rsidR="000B5555" w:rsidRPr="00923589" w:rsidRDefault="00923589">
      <w:pPr>
        <w:jc w:val="center"/>
      </w:pPr>
      <w:r>
        <w:t xml:space="preserve">об образовании 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007BB1EC" w:rsidR="000B5555" w:rsidRPr="00684F90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126A9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506C2">
        <w:rPr>
          <w:rFonts w:ascii="Times New Roman" w:hAnsi="Times New Roman" w:cs="Times New Roman"/>
          <w:sz w:val="24"/>
          <w:szCs w:val="24"/>
        </w:rPr>
        <w:t xml:space="preserve">первого проректора </w:t>
      </w:r>
      <w:proofErr w:type="spellStart"/>
      <w:r w:rsidR="000506C2">
        <w:rPr>
          <w:rFonts w:ascii="Times New Roman" w:hAnsi="Times New Roman" w:cs="Times New Roman"/>
          <w:sz w:val="24"/>
          <w:szCs w:val="24"/>
        </w:rPr>
        <w:t>Катькало</w:t>
      </w:r>
      <w:proofErr w:type="spellEnd"/>
      <w:r w:rsidR="000506C2">
        <w:rPr>
          <w:rFonts w:ascii="Times New Roman" w:hAnsi="Times New Roman" w:cs="Times New Roman"/>
          <w:sz w:val="24"/>
          <w:szCs w:val="24"/>
        </w:rPr>
        <w:t xml:space="preserve"> Валерия Сергеевича</w:t>
      </w:r>
      <w:r w:rsidR="00DA7F15" w:rsidRPr="006055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506C2"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="000506C2" w:rsidRPr="000506C2">
        <w:rPr>
          <w:rFonts w:ascii="Times New Roman" w:hAnsi="Times New Roman" w:cs="Times New Roman"/>
          <w:sz w:val="24"/>
          <w:szCs w:val="24"/>
        </w:rPr>
        <w:t>28.05.2019</w:t>
      </w:r>
      <w:r w:rsidR="000506C2">
        <w:rPr>
          <w:rFonts w:ascii="Times New Roman" w:hAnsi="Times New Roman" w:cs="Times New Roman"/>
          <w:sz w:val="24"/>
          <w:szCs w:val="24"/>
        </w:rPr>
        <w:t xml:space="preserve"> № </w:t>
      </w:r>
      <w:r w:rsidR="000506C2" w:rsidRPr="000506C2">
        <w:rPr>
          <w:rFonts w:ascii="Times New Roman" w:hAnsi="Times New Roman" w:cs="Times New Roman"/>
          <w:sz w:val="24"/>
          <w:szCs w:val="24"/>
        </w:rPr>
        <w:t>6.13-08.1/2805-05</w:t>
      </w:r>
      <w:r w:rsidR="00DA7F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CD39FF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0D1E15" w:rsidRPr="008A2CA0">
        <w:rPr>
          <w:rFonts w:ascii="Times New Roman" w:hAnsi="Times New Roman" w:cs="Times New Roman"/>
          <w:sz w:val="24"/>
          <w:szCs w:val="24"/>
        </w:rPr>
        <w:t>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D350D8">
        <w:rPr>
          <w:rFonts w:ascii="Times New Roman" w:hAnsi="Times New Roman" w:cs="Times New Roman"/>
          <w:sz w:val="24"/>
          <w:szCs w:val="24"/>
        </w:rPr>
        <w:t>«</w:t>
      </w:r>
      <w:r w:rsidR="000506C2">
        <w:rPr>
          <w:rFonts w:ascii="Times New Roman" w:hAnsi="Times New Roman" w:cs="Times New Roman"/>
          <w:sz w:val="24"/>
          <w:szCs w:val="24"/>
        </w:rPr>
        <w:t>24</w:t>
      </w:r>
      <w:r w:rsidR="00D350D8">
        <w:rPr>
          <w:rFonts w:ascii="Times New Roman" w:hAnsi="Times New Roman" w:cs="Times New Roman"/>
          <w:sz w:val="24"/>
          <w:szCs w:val="24"/>
        </w:rPr>
        <w:t>»</w:t>
      </w:r>
      <w:r w:rsidR="000506C2">
        <w:rPr>
          <w:rFonts w:ascii="Times New Roman" w:hAnsi="Times New Roman" w:cs="Times New Roman"/>
          <w:sz w:val="24"/>
          <w:szCs w:val="24"/>
        </w:rPr>
        <w:t xml:space="preserve"> мая </w:t>
      </w:r>
      <w:r w:rsidR="00D350D8">
        <w:rPr>
          <w:rFonts w:ascii="Times New Roman" w:hAnsi="Times New Roman" w:cs="Times New Roman"/>
          <w:sz w:val="24"/>
          <w:szCs w:val="24"/>
        </w:rPr>
        <w:t>20</w:t>
      </w:r>
      <w:r w:rsidR="000506C2">
        <w:rPr>
          <w:rFonts w:ascii="Times New Roman" w:hAnsi="Times New Roman" w:cs="Times New Roman"/>
          <w:sz w:val="24"/>
          <w:szCs w:val="24"/>
        </w:rPr>
        <w:t>17</w:t>
      </w:r>
      <w:r w:rsidR="00D350D8">
        <w:rPr>
          <w:rFonts w:ascii="Times New Roman" w:hAnsi="Times New Roman" w:cs="Times New Roman"/>
          <w:sz w:val="24"/>
          <w:szCs w:val="24"/>
        </w:rPr>
        <w:t xml:space="preserve"> г. 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0506C2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CD39FF" w:rsidRPr="00CD39FF">
        <w:t xml:space="preserve"> </w:t>
      </w:r>
      <w:r w:rsidR="00CD39FF" w:rsidRPr="00CD39FF">
        <w:rPr>
          <w:rFonts w:ascii="Times New Roman" w:hAnsi="Times New Roman" w:cs="Times New Roman"/>
          <w:sz w:val="24"/>
          <w:szCs w:val="24"/>
        </w:rPr>
        <w:t xml:space="preserve">выданной Федеральной службой по надзору в сфере образования и науки </w:t>
      </w:r>
      <w:r w:rsidR="00CD39FF">
        <w:rPr>
          <w:rFonts w:ascii="Times New Roman" w:hAnsi="Times New Roman" w:cs="Times New Roman"/>
          <w:sz w:val="24"/>
          <w:szCs w:val="24"/>
        </w:rPr>
        <w:t xml:space="preserve">бессрочно,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26A9B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>услуг (далее – Дого</w:t>
      </w:r>
      <w:r w:rsidR="00684F90">
        <w:rPr>
          <w:rFonts w:ascii="Times New Roman" w:hAnsi="Times New Roman" w:cs="Times New Roman"/>
          <w:sz w:val="24"/>
          <w:szCs w:val="24"/>
        </w:rPr>
        <w:t>вор) на нижеследующих условиях.</w:t>
      </w:r>
    </w:p>
    <w:p w14:paraId="26AF4163" w14:textId="77777777" w:rsidR="000B5555" w:rsidRDefault="000B5555">
      <w:pPr>
        <w:jc w:val="both"/>
      </w:pPr>
    </w:p>
    <w:p w14:paraId="2C6C28D7" w14:textId="470923A6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1B706808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124C0980" w14:textId="77777777" w:rsidR="002E48A4" w:rsidRPr="002E48A4" w:rsidRDefault="002E48A4" w:rsidP="002E48A4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2E48A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09170253" w14:textId="747BD4CF" w:rsidR="00A33023" w:rsidRPr="007A2703" w:rsidRDefault="00D020CC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7F" w:rsidDel="00D020CC">
        <w:rPr>
          <w:rFonts w:ascii="Times New Roman" w:hAnsi="Times New Roman" w:cs="Times New Roman"/>
          <w:sz w:val="24"/>
          <w:szCs w:val="24"/>
        </w:rPr>
        <w:t xml:space="preserve"> </w:t>
      </w:r>
      <w:r w:rsidR="00A33023" w:rsidRPr="007A2703">
        <w:rPr>
          <w:rFonts w:ascii="Times New Roman" w:hAnsi="Times New Roman" w:cs="Times New Roman"/>
          <w:b/>
          <w:sz w:val="24"/>
          <w:szCs w:val="24"/>
        </w:rPr>
        <w:t>«</w:t>
      </w:r>
      <w:r w:rsidR="00631A6F" w:rsidRPr="00631A6F">
        <w:rPr>
          <w:rFonts w:ascii="Times New Roman" w:hAnsi="Times New Roman" w:cs="Times New Roman"/>
          <w:b/>
          <w:sz w:val="24"/>
          <w:szCs w:val="24"/>
        </w:rPr>
        <w:t>О</w:t>
      </w:r>
      <w:r w:rsidR="00DC4416"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  <w:r w:rsidR="00A33023" w:rsidRPr="007A270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30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39FF">
        <w:rPr>
          <w:rFonts w:ascii="Times New Roman" w:hAnsi="Times New Roman" w:cs="Times New Roman"/>
          <w:sz w:val="24"/>
          <w:szCs w:val="24"/>
        </w:rPr>
        <w:t>обучение Заказчика по</w:t>
      </w:r>
      <w:r w:rsidR="00BE6D05" w:rsidRPr="007A27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D39FF">
        <w:rPr>
          <w:rFonts w:ascii="Times New Roman" w:hAnsi="Times New Roman" w:cs="Times New Roman"/>
          <w:sz w:val="24"/>
          <w:szCs w:val="24"/>
        </w:rPr>
        <w:t>е</w:t>
      </w:r>
      <w:r w:rsidR="002455AC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="00BE6D05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484CE4A0" w14:textId="4BC2BE9A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</w:t>
      </w:r>
      <w:proofErr w:type="gramStart"/>
      <w:r w:rsidRPr="009F2B7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9F2B7F">
        <w:rPr>
          <w:rFonts w:ascii="Times New Roman" w:hAnsi="Times New Roman" w:cs="Times New Roman"/>
          <w:sz w:val="24"/>
          <w:szCs w:val="24"/>
        </w:rPr>
        <w:t xml:space="preserve">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4D983716" w:rsidR="00FC1ED0" w:rsidRPr="000737B4" w:rsidRDefault="00FC1ED0" w:rsidP="000737B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B4">
        <w:rPr>
          <w:rFonts w:ascii="Times New Roman" w:hAnsi="Times New Roman" w:cs="Times New Roman"/>
          <w:sz w:val="24"/>
          <w:szCs w:val="24"/>
        </w:rPr>
        <w:t>«</w:t>
      </w:r>
      <w:r w:rsidRPr="000737B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737B4">
        <w:rPr>
          <w:rFonts w:ascii="Times New Roman" w:hAnsi="Times New Roman" w:cs="Times New Roman"/>
          <w:sz w:val="24"/>
          <w:szCs w:val="24"/>
        </w:rPr>
        <w:t xml:space="preserve">» </w:t>
      </w:r>
      <w:r w:rsidR="006A09F4" w:rsidRPr="000737B4">
        <w:rPr>
          <w:rFonts w:ascii="Times New Roman" w:hAnsi="Times New Roman" w:cs="Times New Roman"/>
          <w:sz w:val="24"/>
          <w:szCs w:val="24"/>
        </w:rPr>
        <w:t>–</w:t>
      </w:r>
      <w:r w:rsidR="00D350D8" w:rsidRPr="000737B4">
        <w:rPr>
          <w:rFonts w:ascii="Times New Roman" w:hAnsi="Times New Roman" w:cs="Times New Roman"/>
          <w:sz w:val="24"/>
          <w:szCs w:val="24"/>
        </w:rPr>
        <w:t xml:space="preserve"> дополнительная профессиональная программа </w:t>
      </w:r>
      <w:r w:rsidR="006B1DCC" w:rsidRPr="000737B4">
        <w:rPr>
          <w:rFonts w:ascii="Times New Roman" w:hAnsi="Times New Roman" w:cs="Times New Roman"/>
          <w:sz w:val="24"/>
          <w:szCs w:val="24"/>
        </w:rPr>
        <w:t>повышения</w:t>
      </w:r>
      <w:r w:rsidR="006B1DCC">
        <w:rPr>
          <w:rFonts w:ascii="Times New Roman" w:hAnsi="Times New Roman" w:cs="Times New Roman"/>
          <w:sz w:val="24"/>
          <w:szCs w:val="24"/>
        </w:rPr>
        <w:t xml:space="preserve"> квалификации «</w:t>
      </w:r>
      <w:r w:rsidR="004D4839">
        <w:rPr>
          <w:rFonts w:ascii="Times New Roman" w:hAnsi="Times New Roman" w:cs="Times New Roman"/>
          <w:sz w:val="24"/>
          <w:szCs w:val="24"/>
        </w:rPr>
        <w:t>Глубинное обучение</w:t>
      </w:r>
      <w:r w:rsidR="00963761">
        <w:rPr>
          <w:rFonts w:ascii="Times New Roman" w:hAnsi="Times New Roman" w:cs="Times New Roman"/>
          <w:sz w:val="24"/>
          <w:szCs w:val="24"/>
        </w:rPr>
        <w:t>»</w:t>
      </w:r>
      <w:r w:rsidR="00D350D8" w:rsidRPr="00963761">
        <w:rPr>
          <w:rFonts w:ascii="Times New Roman" w:hAnsi="Times New Roman" w:cs="Times New Roman"/>
          <w:sz w:val="24"/>
          <w:szCs w:val="24"/>
        </w:rPr>
        <w:t xml:space="preserve">, объемом </w:t>
      </w:r>
      <w:r w:rsidR="0025161B">
        <w:rPr>
          <w:rFonts w:ascii="Times New Roman" w:hAnsi="Times New Roman" w:cs="Times New Roman"/>
          <w:sz w:val="24"/>
          <w:szCs w:val="24"/>
        </w:rPr>
        <w:t>32</w:t>
      </w:r>
      <w:r w:rsidR="00D350D8" w:rsidRPr="00963761">
        <w:rPr>
          <w:rFonts w:ascii="Times New Roman" w:hAnsi="Times New Roman" w:cs="Times New Roman"/>
          <w:sz w:val="24"/>
          <w:szCs w:val="24"/>
        </w:rPr>
        <w:t xml:space="preserve"> час</w:t>
      </w:r>
      <w:r w:rsidR="0025161B">
        <w:rPr>
          <w:rFonts w:ascii="Times New Roman" w:hAnsi="Times New Roman" w:cs="Times New Roman"/>
          <w:sz w:val="24"/>
          <w:szCs w:val="24"/>
        </w:rPr>
        <w:t>а</w:t>
      </w:r>
      <w:r w:rsidR="00D350D8" w:rsidRPr="00963761">
        <w:rPr>
          <w:rFonts w:ascii="Times New Roman" w:hAnsi="Times New Roman" w:cs="Times New Roman"/>
          <w:sz w:val="24"/>
          <w:szCs w:val="24"/>
        </w:rPr>
        <w:t xml:space="preserve"> общей трудоемкости, в </w:t>
      </w:r>
      <w:proofErr w:type="spellStart"/>
      <w:r w:rsidR="00D350D8" w:rsidRPr="0096376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350D8" w:rsidRPr="00963761">
        <w:rPr>
          <w:rFonts w:ascii="Times New Roman" w:hAnsi="Times New Roman" w:cs="Times New Roman"/>
          <w:sz w:val="24"/>
          <w:szCs w:val="24"/>
        </w:rPr>
        <w:t xml:space="preserve">. </w:t>
      </w:r>
      <w:r w:rsidR="0025161B">
        <w:rPr>
          <w:rFonts w:ascii="Times New Roman" w:hAnsi="Times New Roman" w:cs="Times New Roman"/>
          <w:sz w:val="24"/>
          <w:szCs w:val="24"/>
        </w:rPr>
        <w:t>32</w:t>
      </w:r>
      <w:r w:rsidR="002C4364">
        <w:rPr>
          <w:rFonts w:ascii="Times New Roman" w:hAnsi="Times New Roman" w:cs="Times New Roman"/>
          <w:sz w:val="24"/>
          <w:szCs w:val="24"/>
        </w:rPr>
        <w:t xml:space="preserve"> час</w:t>
      </w:r>
      <w:r w:rsidR="0025161B">
        <w:rPr>
          <w:rFonts w:ascii="Times New Roman" w:hAnsi="Times New Roman" w:cs="Times New Roman"/>
          <w:sz w:val="24"/>
          <w:szCs w:val="24"/>
        </w:rPr>
        <w:t>а</w:t>
      </w:r>
      <w:r w:rsidR="002C4364">
        <w:rPr>
          <w:rFonts w:ascii="Times New Roman" w:hAnsi="Times New Roman" w:cs="Times New Roman"/>
          <w:sz w:val="24"/>
          <w:szCs w:val="24"/>
        </w:rPr>
        <w:t xml:space="preserve"> </w:t>
      </w:r>
      <w:r w:rsidR="0057336D" w:rsidRPr="00963761">
        <w:rPr>
          <w:rFonts w:ascii="Times New Roman" w:hAnsi="Times New Roman" w:cs="Times New Roman"/>
          <w:sz w:val="24"/>
          <w:szCs w:val="24"/>
        </w:rPr>
        <w:t>контактной работы с преподавателем</w:t>
      </w:r>
      <w:r w:rsidR="00217C1F" w:rsidRPr="00963761">
        <w:rPr>
          <w:rFonts w:ascii="Times New Roman" w:hAnsi="Times New Roman" w:cs="Times New Roman"/>
          <w:sz w:val="24"/>
          <w:szCs w:val="24"/>
        </w:rPr>
        <w:t xml:space="preserve">, </w:t>
      </w:r>
      <w:r w:rsidR="000806F7" w:rsidRPr="00963761">
        <w:rPr>
          <w:rFonts w:ascii="Times New Roman" w:hAnsi="Times New Roman" w:cs="Times New Roman"/>
          <w:sz w:val="24"/>
          <w:szCs w:val="24"/>
        </w:rPr>
        <w:t>реализуемая Исполните</w:t>
      </w:r>
      <w:r w:rsidR="002C4364">
        <w:rPr>
          <w:rFonts w:ascii="Times New Roman" w:hAnsi="Times New Roman" w:cs="Times New Roman"/>
          <w:sz w:val="24"/>
          <w:szCs w:val="24"/>
        </w:rPr>
        <w:t xml:space="preserve">лем в соответствии с </w:t>
      </w:r>
      <w:r w:rsidR="000806F7" w:rsidRPr="00963761">
        <w:rPr>
          <w:rFonts w:ascii="Times New Roman" w:hAnsi="Times New Roman" w:cs="Times New Roman"/>
          <w:sz w:val="24"/>
          <w:szCs w:val="24"/>
        </w:rPr>
        <w:t>учебным планом.</w:t>
      </w:r>
    </w:p>
    <w:p w14:paraId="5EB3DE4C" w14:textId="2FDFF766" w:rsidR="002455AC" w:rsidRPr="002455AC" w:rsidRDefault="002455AC" w:rsidP="0030783B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455AC">
        <w:rPr>
          <w:b/>
        </w:rPr>
        <w:t xml:space="preserve">«Сайт» </w:t>
      </w:r>
      <w:r w:rsidRPr="002455AC">
        <w:rPr>
          <w:noProof/>
        </w:rPr>
        <w:t>-</w:t>
      </w:r>
      <w:r>
        <w:rPr>
          <w:noProof/>
        </w:rPr>
        <w:t xml:space="preserve"> </w:t>
      </w:r>
      <w:r w:rsidRPr="003F7AB1">
        <w:t xml:space="preserve">интернет-страница (сайт) структурного подразделения Исполнителя, </w:t>
      </w:r>
      <w:r w:rsidRPr="002455AC">
        <w:t xml:space="preserve">обеспечивающего реализацию Программы, на корпоративном портале НИУ ВШЭ, расположенная по </w:t>
      </w:r>
      <w:r w:rsidRPr="00D350D8">
        <w:t>адресу:</w:t>
      </w:r>
      <w:r w:rsidR="00963761" w:rsidRPr="00963761">
        <w:t xml:space="preserve"> </w:t>
      </w:r>
      <w:hyperlink r:id="rId8" w:history="1">
        <w:r w:rsidR="002C4364">
          <w:rPr>
            <w:rStyle w:val="a3"/>
          </w:rPr>
          <w:t>https://cs.hse.ru/dpo</w:t>
        </w:r>
      </w:hyperlink>
      <w:r w:rsidR="00D350D8" w:rsidRPr="00D350D8">
        <w:rPr>
          <w:rStyle w:val="a3"/>
          <w:color w:val="auto"/>
          <w:sz w:val="23"/>
          <w:szCs w:val="23"/>
        </w:rPr>
        <w:t>.</w:t>
      </w:r>
    </w:p>
    <w:p w14:paraId="69B3D739" w14:textId="6BC4AD39" w:rsidR="002455AC" w:rsidRPr="002455AC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AC">
        <w:rPr>
          <w:rFonts w:ascii="Times New Roman" w:hAnsi="Times New Roman" w:cs="Times New Roman"/>
          <w:b/>
          <w:sz w:val="24"/>
          <w:szCs w:val="24"/>
        </w:rPr>
        <w:t xml:space="preserve">«Платформа» </w:t>
      </w:r>
      <w:r w:rsidRPr="002455A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7336D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2455AC">
        <w:rPr>
          <w:rFonts w:ascii="Times New Roman" w:hAnsi="Times New Roman" w:cs="Times New Roman"/>
          <w:sz w:val="24"/>
          <w:szCs w:val="24"/>
        </w:rPr>
        <w:t>дистанционного обучения, посредством предоставления Заказчику доступа к которой Исполнитель оказывает Услуги;</w:t>
      </w:r>
    </w:p>
    <w:p w14:paraId="335488B0" w14:textId="3D331CD3" w:rsidR="002455AC" w:rsidRPr="002455AC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AC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2455AC">
        <w:rPr>
          <w:rFonts w:ascii="Times New Roman" w:hAnsi="Times New Roman" w:cs="Times New Roman"/>
          <w:sz w:val="24"/>
          <w:szCs w:val="24"/>
        </w:rPr>
        <w:t xml:space="preserve"> – действия Заказчика по заполнению и отправке регистрационной формы, размещенной на Сайте, которые влекут за собой создание учетной записи Заказчика с присвоением логина и пароля для доступа к Платформе. </w:t>
      </w:r>
    </w:p>
    <w:p w14:paraId="65FE2DCA" w14:textId="3C150A90" w:rsidR="002455AC" w:rsidRPr="002455AC" w:rsidRDefault="002455AC" w:rsidP="002455AC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455AC">
        <w:rPr>
          <w:b/>
        </w:rPr>
        <w:t>«Авторизация»</w:t>
      </w:r>
      <w:r w:rsidRPr="002455AC">
        <w:t xml:space="preserve"> – введение Заказчиком своего логина и пароля при входе в свою учетную запись на Платформе.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933FC3" w14:textId="77777777" w:rsidR="00ED126E" w:rsidRDefault="00ED126E">
      <w:pPr>
        <w:spacing w:after="200" w:line="276" w:lineRule="auto"/>
        <w:rPr>
          <w:rFonts w:eastAsiaTheme="minorEastAsia"/>
          <w:b/>
          <w:lang w:eastAsia="en-US"/>
        </w:rPr>
      </w:pPr>
      <w:r>
        <w:rPr>
          <w:b/>
        </w:rPr>
        <w:br w:type="page"/>
      </w:r>
    </w:p>
    <w:p w14:paraId="36640306" w14:textId="269314D7" w:rsidR="000B5555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lastRenderedPageBreak/>
        <w:t>ПРАВОВОЕ ОСНОВАНИЕ</w:t>
      </w:r>
    </w:p>
    <w:p w14:paraId="35D4C111" w14:textId="73364782" w:rsidR="000B5555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</w:t>
      </w:r>
      <w:r w:rsidR="00284186">
        <w:rPr>
          <w:rFonts w:ascii="Times New Roman" w:hAnsi="Times New Roman" w:cs="Times New Roman"/>
          <w:sz w:val="24"/>
          <w:szCs w:val="24"/>
        </w:rPr>
        <w:t xml:space="preserve">Исполнителем и Заказчиком (далее – Стороны) </w:t>
      </w:r>
      <w:r w:rsidRPr="00C415A3">
        <w:rPr>
          <w:rFonts w:ascii="Times New Roman" w:hAnsi="Times New Roman" w:cs="Times New Roman"/>
          <w:sz w:val="24"/>
          <w:szCs w:val="24"/>
        </w:rPr>
        <w:t>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</w:t>
      </w:r>
      <w:r w:rsidR="00684F90"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14:paraId="3DFF7262" w14:textId="540FD284" w:rsidR="00010D8A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>с</w:t>
      </w:r>
      <w:r w:rsidR="00684F90">
        <w:rPr>
          <w:rFonts w:ascii="Times New Roman" w:hAnsi="Times New Roman" w:cs="Times New Roman"/>
          <w:sz w:val="24"/>
          <w:szCs w:val="24"/>
        </w:rPr>
        <w:t>овокупности следующих действий:</w:t>
      </w:r>
    </w:p>
    <w:p w14:paraId="0BD3DED7" w14:textId="653F09EE" w:rsidR="00010D8A" w:rsidRDefault="00FB40FF" w:rsidP="002455AC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7125E4">
        <w:rPr>
          <w:rFonts w:ascii="Times New Roman" w:hAnsi="Times New Roman" w:cs="Times New Roman"/>
          <w:sz w:val="24"/>
          <w:szCs w:val="24"/>
        </w:rPr>
        <w:t>Сайте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025AD230" w:rsidR="00FE0807" w:rsidRDefault="00FE0807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Исполнителю скан-копии документа, удостоверяющего личность Заказчика</w:t>
      </w:r>
      <w:r w:rsidR="00217C1F">
        <w:rPr>
          <w:rFonts w:ascii="Times New Roman" w:hAnsi="Times New Roman" w:cs="Times New Roman"/>
          <w:sz w:val="24"/>
          <w:szCs w:val="24"/>
        </w:rPr>
        <w:t xml:space="preserve">, </w:t>
      </w:r>
      <w:r w:rsidR="00284186">
        <w:rPr>
          <w:rFonts w:ascii="Times New Roman" w:hAnsi="Times New Roman" w:cs="Times New Roman"/>
          <w:sz w:val="24"/>
          <w:szCs w:val="24"/>
        </w:rPr>
        <w:t>и документа об образовании и о квалификации</w:t>
      </w:r>
      <w:r w:rsidR="00284186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 w:rsidR="00284186">
        <w:rPr>
          <w:rFonts w:ascii="Times New Roman" w:hAnsi="Times New Roman" w:cs="Times New Roman"/>
          <w:sz w:val="24"/>
          <w:szCs w:val="24"/>
        </w:rPr>
        <w:t xml:space="preserve"> </w:t>
      </w:r>
      <w:r w:rsidR="00217C1F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B501A">
        <w:rPr>
          <w:rFonts w:ascii="Times New Roman" w:hAnsi="Times New Roman" w:cs="Times New Roman"/>
          <w:sz w:val="24"/>
          <w:szCs w:val="24"/>
        </w:rPr>
        <w:t xml:space="preserve">отправки письма на электронный адрес </w:t>
      </w:r>
      <w:hyperlink r:id="rId9" w:history="1">
        <w:r w:rsidR="003A62A7" w:rsidRPr="003A62A7">
          <w:rPr>
            <w:rStyle w:val="a3"/>
            <w:rFonts w:ascii="Times New Roman" w:hAnsi="Times New Roman" w:cs="Times New Roman"/>
            <w:sz w:val="24"/>
            <w:szCs w:val="24"/>
          </w:rPr>
          <w:t>cs-courses@hse.ru</w:t>
        </w:r>
      </w:hyperlink>
      <w:r w:rsidR="00217C1F">
        <w:rPr>
          <w:rStyle w:val="afa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188B49" w14:textId="38897EC4" w:rsidR="000B5555" w:rsidRDefault="0001162F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0566B365" w:rsidR="000B5555" w:rsidRDefault="0001162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E40010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148C8" w:rsidRPr="009805A4">
        <w:rPr>
          <w:rFonts w:ascii="Times New Roman" w:hAnsi="Times New Roman" w:cs="Times New Roman"/>
          <w:sz w:val="24"/>
          <w:szCs w:val="24"/>
        </w:rPr>
        <w:t>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5FDD3375" w14:textId="1D965334" w:rsidR="005A3D65" w:rsidRDefault="005A3D65" w:rsidP="0030783B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9C43C4">
        <w:t>Центр непрерывного образования</w:t>
      </w:r>
      <w:r w:rsidR="00963761">
        <w:t xml:space="preserve"> </w:t>
      </w:r>
      <w:r w:rsidR="009C43C4">
        <w:t>ф</w:t>
      </w:r>
      <w:r w:rsidR="00963761">
        <w:t xml:space="preserve">акультета </w:t>
      </w:r>
      <w:r w:rsidR="009C43C4">
        <w:t>компьютерных наук</w:t>
      </w:r>
      <w:r w:rsidR="00684F90">
        <w:t>.</w:t>
      </w:r>
    </w:p>
    <w:p w14:paraId="440BE718" w14:textId="0663D830" w:rsidR="0079369A" w:rsidRDefault="0079369A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25161B">
        <w:rPr>
          <w:rFonts w:ascii="Times New Roman" w:hAnsi="Times New Roman" w:cs="Times New Roman"/>
          <w:sz w:val="24"/>
          <w:szCs w:val="24"/>
        </w:rPr>
        <w:t>очно-за</w:t>
      </w:r>
      <w:r w:rsidR="00405696">
        <w:rPr>
          <w:rFonts w:ascii="Times New Roman" w:hAnsi="Times New Roman" w:cs="Times New Roman"/>
          <w:sz w:val="24"/>
          <w:szCs w:val="24"/>
        </w:rPr>
        <w:t>очна</w:t>
      </w:r>
      <w:r w:rsidR="0098390D">
        <w:rPr>
          <w:rFonts w:ascii="Times New Roman" w:hAnsi="Times New Roman" w:cs="Times New Roman"/>
          <w:sz w:val="24"/>
          <w:szCs w:val="24"/>
        </w:rPr>
        <w:t>я</w:t>
      </w:r>
      <w:r w:rsidR="007125E4">
        <w:rPr>
          <w:rFonts w:ascii="Times New Roman" w:hAnsi="Times New Roman" w:cs="Times New Roman"/>
          <w:sz w:val="24"/>
          <w:szCs w:val="24"/>
        </w:rPr>
        <w:t xml:space="preserve"> </w:t>
      </w:r>
      <w:r w:rsidR="0025161B" w:rsidRPr="0025161B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в полном объеме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48AA9C15" w:rsidR="000B5555" w:rsidRPr="0079369A" w:rsidRDefault="005E106B" w:rsidP="00963761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F438CD">
        <w:rPr>
          <w:rFonts w:ascii="Times New Roman" w:hAnsi="Times New Roman" w:cs="Times New Roman"/>
          <w:sz w:val="24"/>
          <w:szCs w:val="24"/>
        </w:rPr>
        <w:t xml:space="preserve">освоения Программы (продолжительности </w:t>
      </w:r>
      <w:r w:rsidR="000802A0">
        <w:rPr>
          <w:rFonts w:ascii="Times New Roman" w:hAnsi="Times New Roman" w:cs="Times New Roman"/>
          <w:sz w:val="24"/>
          <w:szCs w:val="24"/>
        </w:rPr>
        <w:t>обучения</w:t>
      </w:r>
      <w:r w:rsidR="00F438CD">
        <w:rPr>
          <w:rFonts w:ascii="Times New Roman" w:hAnsi="Times New Roman" w:cs="Times New Roman"/>
          <w:sz w:val="24"/>
          <w:szCs w:val="24"/>
        </w:rPr>
        <w:t xml:space="preserve">), </w:t>
      </w:r>
      <w:r w:rsidR="00CF2177">
        <w:rPr>
          <w:rFonts w:ascii="Times New Roman" w:hAnsi="Times New Roman" w:cs="Times New Roman"/>
          <w:sz w:val="24"/>
          <w:szCs w:val="24"/>
        </w:rPr>
        <w:t xml:space="preserve">требования к наличию программно-технических средств, обеспечивающих поддержку процесса дистанционного обучения, 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иная информация об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41916" w:rsidRPr="00F41916">
        <w:rPr>
          <w:rFonts w:ascii="Times New Roman" w:hAnsi="Times New Roman" w:cs="Times New Roman"/>
          <w:sz w:val="24"/>
          <w:szCs w:val="24"/>
        </w:rPr>
        <w:t>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1320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D59F0" w:rsidRPr="003A62A7">
          <w:rPr>
            <w:rStyle w:val="a3"/>
            <w:rFonts w:ascii="Times New Roman" w:hAnsi="Times New Roman" w:cs="Times New Roman"/>
            <w:sz w:val="24"/>
            <w:szCs w:val="24"/>
          </w:rPr>
          <w:t>https://cs.hse.ru/dpo</w:t>
        </w:r>
      </w:hyperlink>
      <w:r w:rsidR="0054053D">
        <w:rPr>
          <w:rFonts w:ascii="Times New Roman" w:hAnsi="Times New Roman" w:cs="Times New Roman"/>
          <w:sz w:val="24"/>
          <w:szCs w:val="24"/>
        </w:rPr>
        <w:t>.</w:t>
      </w:r>
    </w:p>
    <w:p w14:paraId="72DC523F" w14:textId="116C3D63" w:rsidR="000B5555" w:rsidRDefault="00BD4872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услуг: </w:t>
      </w:r>
      <w:r w:rsidR="005F7F01">
        <w:rPr>
          <w:rFonts w:ascii="Times New Roman" w:hAnsi="Times New Roman" w:cs="Times New Roman"/>
          <w:sz w:val="24"/>
          <w:szCs w:val="24"/>
        </w:rPr>
        <w:t>г.</w:t>
      </w:r>
      <w:r w:rsidR="00ED126E">
        <w:rPr>
          <w:rFonts w:ascii="Times New Roman" w:hAnsi="Times New Roman" w:cs="Times New Roman"/>
          <w:sz w:val="24"/>
          <w:szCs w:val="24"/>
        </w:rPr>
        <w:t xml:space="preserve"> </w:t>
      </w:r>
      <w:r w:rsidR="005F7F01">
        <w:rPr>
          <w:rFonts w:ascii="Times New Roman" w:hAnsi="Times New Roman" w:cs="Times New Roman"/>
          <w:sz w:val="24"/>
          <w:szCs w:val="24"/>
        </w:rPr>
        <w:t>Москва.</w:t>
      </w:r>
    </w:p>
    <w:p w14:paraId="6530C778" w14:textId="73370A69" w:rsidR="00C15AFF" w:rsidRPr="00EF719E" w:rsidRDefault="00C15AF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(продолжительность обучения) составляет </w:t>
      </w:r>
      <w:r w:rsidR="0025161B">
        <w:rPr>
          <w:rFonts w:ascii="Times New Roman" w:hAnsi="Times New Roman" w:cs="Times New Roman"/>
          <w:sz w:val="24"/>
          <w:szCs w:val="24"/>
        </w:rPr>
        <w:t>2</w:t>
      </w:r>
      <w:r w:rsidR="00CF2FB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19E">
        <w:rPr>
          <w:rFonts w:ascii="Times New Roman" w:hAnsi="Times New Roman" w:cs="Times New Roman"/>
          <w:sz w:val="24"/>
          <w:szCs w:val="24"/>
        </w:rPr>
        <w:t>календарных дн</w:t>
      </w:r>
      <w:r w:rsidR="004D4839">
        <w:rPr>
          <w:rFonts w:ascii="Times New Roman" w:hAnsi="Times New Roman" w:cs="Times New Roman"/>
          <w:sz w:val="24"/>
          <w:szCs w:val="24"/>
        </w:rPr>
        <w:t>ей</w:t>
      </w:r>
      <w:r w:rsidRPr="00EF719E">
        <w:rPr>
          <w:rFonts w:ascii="Times New Roman" w:hAnsi="Times New Roman" w:cs="Times New Roman"/>
          <w:sz w:val="24"/>
          <w:szCs w:val="24"/>
        </w:rPr>
        <w:t xml:space="preserve">. </w:t>
      </w:r>
      <w:r w:rsidRPr="00634576">
        <w:rPr>
          <w:rFonts w:ascii="Times New Roman" w:hAnsi="Times New Roman" w:cs="Times New Roman"/>
          <w:sz w:val="24"/>
          <w:szCs w:val="24"/>
        </w:rPr>
        <w:t>Срок обучения по Договору (срок оказания платных образовательных услуг): с «</w:t>
      </w:r>
      <w:r w:rsidR="00CF2FBE">
        <w:rPr>
          <w:rFonts w:ascii="Times New Roman" w:hAnsi="Times New Roman" w:cs="Times New Roman"/>
          <w:sz w:val="24"/>
          <w:szCs w:val="24"/>
        </w:rPr>
        <w:t>22</w:t>
      </w:r>
      <w:r w:rsidRPr="00634576">
        <w:rPr>
          <w:rFonts w:ascii="Times New Roman" w:hAnsi="Times New Roman" w:cs="Times New Roman"/>
          <w:sz w:val="24"/>
          <w:szCs w:val="24"/>
        </w:rPr>
        <w:t>»</w:t>
      </w:r>
      <w:r w:rsidR="00CF2FBE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634576">
        <w:rPr>
          <w:rFonts w:ascii="Times New Roman" w:hAnsi="Times New Roman" w:cs="Times New Roman"/>
          <w:sz w:val="24"/>
          <w:szCs w:val="24"/>
        </w:rPr>
        <w:t xml:space="preserve"> </w:t>
      </w:r>
      <w:r w:rsidR="0025161B">
        <w:rPr>
          <w:rFonts w:ascii="Times New Roman" w:hAnsi="Times New Roman" w:cs="Times New Roman"/>
          <w:sz w:val="24"/>
          <w:szCs w:val="24"/>
        </w:rPr>
        <w:t>по «</w:t>
      </w:r>
      <w:r w:rsidR="00CF2FBE">
        <w:rPr>
          <w:rFonts w:ascii="Times New Roman" w:hAnsi="Times New Roman" w:cs="Times New Roman"/>
          <w:sz w:val="24"/>
          <w:szCs w:val="24"/>
        </w:rPr>
        <w:t>15</w:t>
      </w:r>
      <w:r w:rsidR="0025161B">
        <w:rPr>
          <w:rFonts w:ascii="Times New Roman" w:hAnsi="Times New Roman" w:cs="Times New Roman"/>
          <w:sz w:val="24"/>
          <w:szCs w:val="24"/>
        </w:rPr>
        <w:t xml:space="preserve">» </w:t>
      </w:r>
      <w:r w:rsidR="008F7F0D">
        <w:rPr>
          <w:rFonts w:ascii="Times New Roman" w:hAnsi="Times New Roman" w:cs="Times New Roman"/>
          <w:sz w:val="24"/>
          <w:szCs w:val="24"/>
        </w:rPr>
        <w:t>августа</w:t>
      </w:r>
      <w:r w:rsidR="00963761">
        <w:rPr>
          <w:rFonts w:ascii="Times New Roman" w:hAnsi="Times New Roman" w:cs="Times New Roman"/>
          <w:sz w:val="24"/>
          <w:szCs w:val="24"/>
        </w:rPr>
        <w:t xml:space="preserve"> </w:t>
      </w:r>
      <w:r w:rsidRPr="00634576">
        <w:rPr>
          <w:rFonts w:ascii="Times New Roman" w:hAnsi="Times New Roman" w:cs="Times New Roman"/>
          <w:sz w:val="24"/>
          <w:szCs w:val="24"/>
        </w:rPr>
        <w:t>20</w:t>
      </w:r>
      <w:r w:rsidR="00963761">
        <w:rPr>
          <w:rFonts w:ascii="Times New Roman" w:hAnsi="Times New Roman" w:cs="Times New Roman"/>
          <w:sz w:val="24"/>
          <w:szCs w:val="24"/>
        </w:rPr>
        <w:t xml:space="preserve">20 </w:t>
      </w:r>
      <w:r w:rsidRPr="00634576">
        <w:rPr>
          <w:rFonts w:ascii="Times New Roman" w:hAnsi="Times New Roman" w:cs="Times New Roman"/>
          <w:sz w:val="24"/>
          <w:szCs w:val="24"/>
        </w:rPr>
        <w:t>года.</w:t>
      </w:r>
    </w:p>
    <w:p w14:paraId="07FBA5D8" w14:textId="12AE5E7F" w:rsidR="00217C1F" w:rsidRPr="00217C1F" w:rsidRDefault="00EF719E" w:rsidP="00284186">
      <w:pPr>
        <w:pStyle w:val="af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 w:rsidRPr="00217C1F">
        <w:rPr>
          <w:rFonts w:ascii="Times New Roman" w:hAnsi="Times New Roman" w:cs="Times New Roman"/>
          <w:sz w:val="24"/>
          <w:szCs w:val="24"/>
        </w:rPr>
        <w:t xml:space="preserve">После освоения Заказчиком </w:t>
      </w:r>
      <w:r w:rsidR="00B12725">
        <w:rPr>
          <w:rFonts w:ascii="Times New Roman" w:hAnsi="Times New Roman" w:cs="Times New Roman"/>
          <w:sz w:val="24"/>
          <w:szCs w:val="24"/>
        </w:rPr>
        <w:t>П</w:t>
      </w:r>
      <w:r w:rsidRPr="00217C1F">
        <w:rPr>
          <w:rFonts w:ascii="Times New Roman" w:hAnsi="Times New Roman" w:cs="Times New Roman"/>
          <w:sz w:val="24"/>
          <w:szCs w:val="24"/>
        </w:rPr>
        <w:t xml:space="preserve">рограммы и успешного прохождения итоговой аттестации ему выдается </w:t>
      </w:r>
      <w:r w:rsidR="00550289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217C1F" w:rsidRPr="00217C1F">
        <w:rPr>
          <w:rFonts w:ascii="Times New Roman" w:hAnsi="Times New Roman" w:cs="Times New Roman"/>
          <w:sz w:val="24"/>
          <w:szCs w:val="24"/>
        </w:rPr>
        <w:t xml:space="preserve">, </w:t>
      </w:r>
      <w:r w:rsidR="00217C1F" w:rsidRPr="00550289">
        <w:rPr>
          <w:rFonts w:ascii="Times New Roman" w:hAnsi="Times New Roman" w:cs="Times New Roman"/>
          <w:sz w:val="24"/>
          <w:szCs w:val="24"/>
        </w:rPr>
        <w:t>образец которого устанавливается Исполнителем самостоятельно.</w:t>
      </w:r>
    </w:p>
    <w:p w14:paraId="11A1A550" w14:textId="059DFA38" w:rsidR="00EF719E" w:rsidRPr="00634576" w:rsidRDefault="00EF719E" w:rsidP="007A2703">
      <w:pPr>
        <w:pStyle w:val="a4"/>
        <w:tabs>
          <w:tab w:val="left" w:pos="0"/>
          <w:tab w:val="left" w:pos="1134"/>
        </w:tabs>
        <w:spacing w:after="0"/>
        <w:ind w:firstLine="709"/>
        <w:jc w:val="both"/>
      </w:pPr>
      <w:r w:rsidRPr="00EF719E">
        <w:t xml:space="preserve">В соответствии с пунктом 16 статьи 76 Федерального закона </w:t>
      </w:r>
      <w:r w:rsidRPr="00634576">
        <w:t xml:space="preserve">от 29.12.2012 № 273-ФЗ «Об образовании в Российской Федерации» при освоении </w:t>
      </w:r>
      <w:r w:rsidR="00634576">
        <w:t>Заказчиком</w:t>
      </w:r>
      <w:r w:rsidRPr="00634576">
        <w:t xml:space="preserve"> </w:t>
      </w:r>
      <w:r w:rsidR="005808D4">
        <w:t>П</w:t>
      </w:r>
      <w:r w:rsidRPr="00634576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пункте </w:t>
      </w:r>
      <w:r w:rsidR="00634576">
        <w:t>3.</w:t>
      </w:r>
      <w:r w:rsidR="00631A6F">
        <w:t>7</w:t>
      </w:r>
      <w:r w:rsidR="00634576">
        <w:t xml:space="preserve"> </w:t>
      </w:r>
      <w:r w:rsidRPr="00634576">
        <w:t xml:space="preserve">Договора, выдается </w:t>
      </w:r>
      <w:r w:rsidR="00634576">
        <w:t xml:space="preserve">Заказчику </w:t>
      </w:r>
      <w:r w:rsidRPr="00634576">
        <w:t>одновременно с получением соответствующего документа об образовании и о квалификации.</w:t>
      </w:r>
    </w:p>
    <w:p w14:paraId="5862BAAC" w14:textId="06C070EA" w:rsidR="00EF719E" w:rsidRDefault="00634576" w:rsidP="007A270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7A2703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7A2703">
        <w:rPr>
          <w:rFonts w:ascii="Times New Roman" w:hAnsi="Times New Roman" w:cs="Times New Roman"/>
          <w:sz w:val="24"/>
          <w:szCs w:val="24"/>
        </w:rPr>
        <w:t xml:space="preserve">, освоившему часть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EF719E" w:rsidRPr="007A2703">
        <w:rPr>
          <w:rFonts w:ascii="Times New Roman" w:hAnsi="Times New Roman" w:cs="Times New Roman"/>
          <w:sz w:val="24"/>
          <w:szCs w:val="24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6185760C" w14:textId="04624456" w:rsidR="00E13206" w:rsidRDefault="0076149D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25">
        <w:rPr>
          <w:rFonts w:ascii="Times New Roman" w:hAnsi="Times New Roman" w:cs="Times New Roman"/>
          <w:sz w:val="24"/>
          <w:szCs w:val="24"/>
        </w:rPr>
        <w:t>Услуги оказываются посредством предоставления Исполнителем Заказчику доступа к учебным материалам Программы</w:t>
      </w:r>
      <w:r w:rsidR="00E13206">
        <w:rPr>
          <w:rFonts w:ascii="Times New Roman" w:hAnsi="Times New Roman" w:cs="Times New Roman"/>
          <w:sz w:val="24"/>
          <w:szCs w:val="24"/>
        </w:rPr>
        <w:t xml:space="preserve"> (включая материалы для промежуточной и итоговой аттестации)</w:t>
      </w:r>
      <w:r w:rsidRPr="00A55425">
        <w:rPr>
          <w:rFonts w:ascii="Times New Roman" w:hAnsi="Times New Roman" w:cs="Times New Roman"/>
          <w:sz w:val="24"/>
          <w:szCs w:val="24"/>
        </w:rPr>
        <w:t>, размещенным на Платформе,</w:t>
      </w:r>
      <w:r w:rsidR="00E13206">
        <w:rPr>
          <w:rFonts w:ascii="Times New Roman" w:hAnsi="Times New Roman" w:cs="Times New Roman"/>
          <w:sz w:val="24"/>
          <w:szCs w:val="24"/>
        </w:rPr>
        <w:t xml:space="preserve"> путем создания учетной записи Заказчика с присвоением логина и пароля для доступа к Платформе. </w:t>
      </w:r>
    </w:p>
    <w:p w14:paraId="4E7CA032" w14:textId="040804CA" w:rsidR="00E13206" w:rsidRDefault="00E13206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Логин и пароль направляются Исполнителем Заказчику не позднее даты начала оказания образовательных услуг, указанной в п. 3.6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оплаты Заказчиком образовательных услуг и представлении документов, подтверждающих оплату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4.3.11.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51E12176" w:rsidR="000B5555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684F90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496AA0FD" w14:textId="77777777" w:rsidR="000B5555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35265708" w:rsidR="000802A0" w:rsidRPr="009A2071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</w:t>
      </w:r>
      <w:r w:rsidR="00D94071" w:rsidRPr="00446119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уставом и локальными нормативными актами</w:t>
      </w:r>
      <w:r w:rsidR="00D94071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 </w:t>
      </w:r>
      <w:r w:rsidR="000C4762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2071">
        <w:rPr>
          <w:rFonts w:ascii="Times New Roman" w:hAnsi="Times New Roman" w:cs="Times New Roman"/>
          <w:sz w:val="24"/>
          <w:szCs w:val="24"/>
        </w:rPr>
        <w:t xml:space="preserve"> </w:t>
      </w:r>
      <w:r w:rsidR="00963761">
        <w:rPr>
          <w:rFonts w:ascii="Times New Roman" w:hAnsi="Times New Roman" w:cs="Times New Roman"/>
          <w:sz w:val="24"/>
          <w:szCs w:val="24"/>
        </w:rPr>
        <w:t xml:space="preserve">в НИУ </w:t>
      </w:r>
      <w:r w:rsidRPr="009A2071"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03F17C6F" w:rsidR="000B5555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71">
        <w:rPr>
          <w:rFonts w:ascii="Times New Roman" w:hAnsi="Times New Roman" w:cs="Times New Roman"/>
          <w:sz w:val="24"/>
          <w:szCs w:val="24"/>
        </w:rPr>
        <w:t>д</w:t>
      </w:r>
      <w:r w:rsidR="0001162F" w:rsidRPr="009A2071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11" w:history="1">
        <w:proofErr w:type="spellStart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  <w:proofErr w:type="spellEnd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data</w:t>
        </w:r>
        <w:proofErr w:type="spellEnd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/2020/01/28/1569478591/Памятка</w:t>
        </w:r>
      </w:hyperlink>
      <w:r w:rsidR="0089547B" w:rsidRPr="0089547B">
        <w:rPr>
          <w:rStyle w:val="a3"/>
          <w:rFonts w:ascii="Times New Roman" w:hAnsi="Times New Roman" w:cs="Times New Roman"/>
          <w:sz w:val="24"/>
          <w:szCs w:val="24"/>
        </w:rPr>
        <w:t xml:space="preserve"> о правах </w:t>
      </w:r>
      <w:proofErr w:type="spellStart"/>
      <w:r w:rsidR="0089547B" w:rsidRPr="0089547B">
        <w:rPr>
          <w:rStyle w:val="a3"/>
          <w:rFonts w:ascii="Times New Roman" w:hAnsi="Times New Roman" w:cs="Times New Roman"/>
          <w:sz w:val="24"/>
          <w:szCs w:val="24"/>
        </w:rPr>
        <w:t>обуч</w:t>
      </w:r>
      <w:proofErr w:type="spellEnd"/>
      <w:r w:rsidR="0089547B" w:rsidRPr="0089547B">
        <w:rPr>
          <w:rStyle w:val="a3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9547B" w:rsidRPr="0089547B">
        <w:rPr>
          <w:rStyle w:val="a3"/>
          <w:rFonts w:ascii="Times New Roman" w:hAnsi="Times New Roman" w:cs="Times New Roman"/>
          <w:sz w:val="24"/>
          <w:szCs w:val="24"/>
        </w:rPr>
        <w:t>ознакомление.docx</w:t>
      </w:r>
      <w:proofErr w:type="spellEnd"/>
      <w:r w:rsidR="00CF1209">
        <w:rPr>
          <w:rStyle w:val="afa"/>
          <w:rFonts w:ascii="Times New Roman" w:hAnsi="Times New Roman" w:cs="Times New Roman"/>
          <w:color w:val="0000FF"/>
          <w:sz w:val="24"/>
          <w:szCs w:val="24"/>
          <w:u w:val="single"/>
        </w:rPr>
        <w:footnoteReference w:id="4"/>
      </w:r>
      <w:r w:rsidR="00446119" w:rsidRPr="007A2703">
        <w:rPr>
          <w:rFonts w:ascii="Times New Roman" w:hAnsi="Times New Roman" w:cs="Times New Roman"/>
          <w:sz w:val="24"/>
          <w:szCs w:val="24"/>
        </w:rPr>
        <w:t>,</w:t>
      </w:r>
      <w:r w:rsidR="00446119" w:rsidRPr="00446119">
        <w:rPr>
          <w:rFonts w:ascii="Times New Roman" w:hAnsi="Times New Roman" w:cs="Times New Roman"/>
          <w:sz w:val="24"/>
          <w:szCs w:val="24"/>
        </w:rPr>
        <w:t xml:space="preserve"> </w:t>
      </w:r>
      <w:r w:rsidR="00446119" w:rsidRPr="009A2071">
        <w:rPr>
          <w:rFonts w:ascii="Times New Roman" w:hAnsi="Times New Roman" w:cs="Times New Roman"/>
          <w:sz w:val="24"/>
          <w:szCs w:val="24"/>
        </w:rPr>
        <w:t>посредством размещения ее на Сайте</w:t>
      </w:r>
      <w:r w:rsidR="00D6108A" w:rsidRPr="009A2071">
        <w:rPr>
          <w:rFonts w:ascii="Times New Roman" w:hAnsi="Times New Roman" w:cs="Times New Roman"/>
          <w:sz w:val="24"/>
          <w:szCs w:val="24"/>
        </w:rPr>
        <w:t>;</w:t>
      </w:r>
    </w:p>
    <w:p w14:paraId="4197006A" w14:textId="307A2EE6" w:rsidR="0076149D" w:rsidRPr="0076149D" w:rsidRDefault="009A5F2C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49D" w:rsidRPr="009A5F2C">
        <w:rPr>
          <w:rFonts w:ascii="Times New Roman" w:hAnsi="Times New Roman" w:cs="Times New Roman"/>
          <w:sz w:val="24"/>
          <w:szCs w:val="24"/>
        </w:rPr>
        <w:t>редоставить Заказчику логин и пароль для входа в учетную запись на Платформе путем направления Заказчику сообщения по адресу электронной почты, указанному им при Регистрации, после подтверждения Заказчиком оплаты обучения</w:t>
      </w:r>
      <w:r w:rsidRPr="009A5F2C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42B489CE" w:rsidR="000B5555" w:rsidRPr="00912B2D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д</w:t>
      </w:r>
      <w:r w:rsidR="0001162F" w:rsidRPr="00065F51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 w:rsidRPr="002E65D2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912B2D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услуг и иным вопросам, относящимся к оказанию услуг по Договору, устно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912B2D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A6FA1AB" w14:textId="1DEB0DF9" w:rsidR="009A2071" w:rsidRPr="007A2703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2703">
        <w:rPr>
          <w:sz w:val="24"/>
          <w:szCs w:val="24"/>
        </w:rPr>
        <w:t>организовать и обеспечить надлежащее предоставление образовательн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услуг, предусмотренн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в разделе </w:t>
      </w:r>
      <w:r w:rsidR="00923589">
        <w:rPr>
          <w:sz w:val="24"/>
          <w:szCs w:val="24"/>
        </w:rPr>
        <w:t>3</w:t>
      </w:r>
      <w:r w:rsidRPr="007A2703">
        <w:rPr>
          <w:sz w:val="24"/>
          <w:szCs w:val="24"/>
        </w:rPr>
        <w:t xml:space="preserve"> Договора. </w:t>
      </w:r>
      <w:r w:rsidR="00560B72" w:rsidRPr="00560B72">
        <w:rPr>
          <w:sz w:val="24"/>
          <w:szCs w:val="24"/>
        </w:rPr>
        <w:t>Образовательн</w:t>
      </w:r>
      <w:r w:rsidR="00560B72">
        <w:rPr>
          <w:sz w:val="24"/>
          <w:szCs w:val="24"/>
        </w:rPr>
        <w:t>ые</w:t>
      </w:r>
      <w:r w:rsidRPr="007A2703">
        <w:rPr>
          <w:sz w:val="24"/>
          <w:szCs w:val="24"/>
        </w:rPr>
        <w:t xml:space="preserve"> услуг</w:t>
      </w:r>
      <w:r w:rsidR="00560B72">
        <w:rPr>
          <w:sz w:val="24"/>
          <w:szCs w:val="24"/>
        </w:rPr>
        <w:t>и</w:t>
      </w:r>
      <w:r w:rsidRPr="007A2703">
        <w:rPr>
          <w:sz w:val="24"/>
          <w:szCs w:val="24"/>
        </w:rPr>
        <w:t xml:space="preserve"> оказыва</w:t>
      </w:r>
      <w:r w:rsidR="00560B72">
        <w:rPr>
          <w:sz w:val="24"/>
          <w:szCs w:val="24"/>
        </w:rPr>
        <w:t>ю</w:t>
      </w:r>
      <w:r w:rsidRPr="007A2703">
        <w:rPr>
          <w:sz w:val="24"/>
          <w:szCs w:val="24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705F12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обеспечить Заказчику предусмотренные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 xml:space="preserve">рограммой условия ее </w:t>
      </w:r>
      <w:r w:rsidRPr="00705F12">
        <w:rPr>
          <w:rFonts w:ascii="Times New Roman" w:hAnsi="Times New Roman" w:cs="Times New Roman"/>
          <w:sz w:val="24"/>
          <w:szCs w:val="24"/>
        </w:rPr>
        <w:t>освоения;</w:t>
      </w:r>
    </w:p>
    <w:p w14:paraId="3C05461D" w14:textId="5D83DDD3" w:rsidR="009A2071" w:rsidRPr="0030783B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12">
        <w:rPr>
          <w:rFonts w:ascii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</w:t>
      </w:r>
      <w:r w:rsidR="00560B72" w:rsidRPr="00705F1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05F12">
        <w:rPr>
          <w:rFonts w:ascii="Times New Roman" w:hAnsi="Times New Roman" w:cs="Times New Roman"/>
          <w:sz w:val="24"/>
          <w:szCs w:val="24"/>
        </w:rPr>
        <w:t xml:space="preserve">услуг, предусмотренных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Pr="00705F12">
        <w:rPr>
          <w:rFonts w:ascii="Times New Roman" w:hAnsi="Times New Roman" w:cs="Times New Roman"/>
          <w:sz w:val="24"/>
          <w:szCs w:val="24"/>
        </w:rPr>
        <w:t xml:space="preserve"> Договора);</w:t>
      </w:r>
    </w:p>
    <w:p w14:paraId="315F931D" w14:textId="239DCC7D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обеспечивать необходимый контроль знаний Заказчика;</w:t>
      </w:r>
    </w:p>
    <w:p w14:paraId="3A9B8B70" w14:textId="58B93A43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рограммы;</w:t>
      </w:r>
    </w:p>
    <w:p w14:paraId="7C412199" w14:textId="45E45A2A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условии полного выполнения Заказчиком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49071BAD" w:rsidR="009A2071" w:rsidRPr="00912B2D" w:rsidRDefault="009A2071" w:rsidP="009A5F2C">
      <w:pPr>
        <w:numPr>
          <w:ilvl w:val="2"/>
          <w:numId w:val="13"/>
        </w:numPr>
        <w:ind w:left="0" w:firstLine="709"/>
        <w:jc w:val="both"/>
      </w:pPr>
      <w:r w:rsidRPr="00065F51"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</w:t>
      </w:r>
      <w:r w:rsidRPr="002E65D2">
        <w:t xml:space="preserve">о квалификации в соответствии с </w:t>
      </w:r>
      <w:r w:rsidR="00CF1209">
        <w:t>пунктом 3.7</w:t>
      </w:r>
      <w:r w:rsidRPr="00912B2D">
        <w:t xml:space="preserve"> Договора;</w:t>
      </w:r>
    </w:p>
    <w:p w14:paraId="7C47E778" w14:textId="32099A22" w:rsidR="000B5555" w:rsidRPr="00912B2D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п</w:t>
      </w:r>
      <w:r w:rsidR="00045A7E" w:rsidRPr="00912B2D">
        <w:rPr>
          <w:rFonts w:ascii="Times New Roman" w:hAnsi="Times New Roman" w:cs="Times New Roman"/>
          <w:sz w:val="24"/>
          <w:szCs w:val="24"/>
        </w:rPr>
        <w:t>осле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912B2D">
        <w:rPr>
          <w:rFonts w:ascii="Times New Roman" w:hAnsi="Times New Roman" w:cs="Times New Roman"/>
          <w:sz w:val="24"/>
          <w:szCs w:val="24"/>
        </w:rPr>
        <w:t>обучение</w:t>
      </w:r>
      <w:r w:rsidRPr="00912B2D"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912B2D">
        <w:rPr>
          <w:rFonts w:ascii="Times New Roman" w:hAnsi="Times New Roman" w:cs="Times New Roman"/>
          <w:sz w:val="24"/>
          <w:szCs w:val="24"/>
        </w:rPr>
        <w:t>)</w:t>
      </w:r>
      <w:r w:rsidR="005B7446" w:rsidRPr="00912B2D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произвести расчет стоимости фактически оказанных </w:t>
      </w:r>
      <w:r w:rsidR="009A2071" w:rsidRPr="00912B2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4BB1" w:rsidRPr="003F353E">
        <w:rPr>
          <w:rFonts w:ascii="Times New Roman" w:hAnsi="Times New Roman" w:cs="Times New Roman"/>
          <w:sz w:val="24"/>
          <w:szCs w:val="24"/>
        </w:rPr>
        <w:t>услуг и направить Заказчику</w:t>
      </w:r>
      <w:r w:rsidR="002A4BB1" w:rsidRPr="007A2703">
        <w:rPr>
          <w:rFonts w:ascii="Times New Roman" w:hAnsi="Times New Roman" w:cs="Times New Roman"/>
          <w:sz w:val="24"/>
          <w:szCs w:val="24"/>
        </w:rPr>
        <w:t xml:space="preserve"> </w:t>
      </w:r>
      <w:r w:rsidR="002A4BB1" w:rsidRPr="00065F51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065F51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2E65D2">
        <w:rPr>
          <w:rFonts w:ascii="Times New Roman" w:hAnsi="Times New Roman" w:cs="Times New Roman"/>
          <w:sz w:val="24"/>
          <w:szCs w:val="24"/>
        </w:rPr>
        <w:t>реги</w:t>
      </w:r>
      <w:r w:rsidR="009C369A" w:rsidRPr="002E65D2">
        <w:rPr>
          <w:rFonts w:ascii="Times New Roman" w:hAnsi="Times New Roman" w:cs="Times New Roman"/>
          <w:sz w:val="24"/>
          <w:szCs w:val="24"/>
        </w:rPr>
        <w:t>с</w:t>
      </w:r>
      <w:r w:rsidR="00D06FC4" w:rsidRPr="002E65D2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2E65D2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2A4BB1" w:rsidRPr="002E65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77D2" w:rsidRPr="00912B2D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58CFF92" w14:textId="40326B4A" w:rsidR="009A2071" w:rsidRPr="007F36C7" w:rsidRDefault="009A2071" w:rsidP="009A5F2C">
      <w:pPr>
        <w:numPr>
          <w:ilvl w:val="2"/>
          <w:numId w:val="13"/>
        </w:numPr>
        <w:ind w:left="0" w:firstLine="709"/>
        <w:jc w:val="both"/>
      </w:pPr>
      <w:r w:rsidRPr="00912B2D"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</w:t>
      </w:r>
      <w:r w:rsidRPr="003F353E">
        <w:t xml:space="preserve">редполагаемой даты расторжения Договора/отчисления путем направления Заказчику </w:t>
      </w:r>
      <w:r w:rsidRPr="007F36C7">
        <w:t>письменного уведомления об этом по адресу (-</w:t>
      </w:r>
      <w:proofErr w:type="spellStart"/>
      <w:r w:rsidRPr="007F36C7">
        <w:t>ам</w:t>
      </w:r>
      <w:proofErr w:type="spellEnd"/>
      <w:r w:rsidRPr="007F36C7">
        <w:t>), указанному (-ым) Заказчиком при регистрации;</w:t>
      </w:r>
    </w:p>
    <w:p w14:paraId="41339273" w14:textId="4BB4B505" w:rsidR="009A2071" w:rsidRPr="0030783B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принимать оплату за </w:t>
      </w:r>
      <w:r w:rsidRPr="005F7F01">
        <w:rPr>
          <w:rFonts w:ascii="Times New Roman" w:hAnsi="Times New Roman" w:cs="Times New Roman"/>
          <w:sz w:val="24"/>
          <w:szCs w:val="24"/>
        </w:rPr>
        <w:t>образовательн</w:t>
      </w:r>
      <w:r w:rsidR="00560B72" w:rsidRPr="005F7F01">
        <w:rPr>
          <w:rFonts w:ascii="Times New Roman" w:hAnsi="Times New Roman" w:cs="Times New Roman"/>
          <w:sz w:val="24"/>
          <w:szCs w:val="24"/>
        </w:rPr>
        <w:t>ые</w:t>
      </w:r>
      <w:r w:rsidRPr="0030783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60B72" w:rsidRPr="0030783B">
        <w:rPr>
          <w:rFonts w:ascii="Times New Roman" w:hAnsi="Times New Roman" w:cs="Times New Roman"/>
          <w:sz w:val="24"/>
          <w:szCs w:val="24"/>
        </w:rPr>
        <w:t>и</w:t>
      </w:r>
      <w:r w:rsidRPr="0030783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Договора;</w:t>
      </w:r>
    </w:p>
    <w:p w14:paraId="6D87E55F" w14:textId="5B0CB592" w:rsidR="000B5555" w:rsidRPr="0030783B" w:rsidRDefault="00B62305" w:rsidP="0096376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заб</w:t>
      </w:r>
      <w:r w:rsidR="00FE0807" w:rsidRPr="0030783B">
        <w:rPr>
          <w:rFonts w:ascii="Times New Roman" w:hAnsi="Times New Roman" w:cs="Times New Roman"/>
          <w:sz w:val="24"/>
          <w:szCs w:val="24"/>
        </w:rPr>
        <w:t>лаговременно размещать</w:t>
      </w:r>
      <w:r w:rsidR="00FE0807" w:rsidRPr="005F7F01">
        <w:rPr>
          <w:rFonts w:ascii="Times New Roman" w:hAnsi="Times New Roman" w:cs="Times New Roman"/>
          <w:sz w:val="24"/>
          <w:szCs w:val="24"/>
        </w:rPr>
        <w:t xml:space="preserve"> </w:t>
      </w:r>
      <w:r w:rsidRPr="005F7F01">
        <w:rPr>
          <w:rFonts w:ascii="Times New Roman" w:hAnsi="Times New Roman" w:cs="Times New Roman"/>
          <w:sz w:val="24"/>
          <w:szCs w:val="24"/>
        </w:rPr>
        <w:t>расписа</w:t>
      </w:r>
      <w:r w:rsidR="005A5445" w:rsidRPr="0030783B">
        <w:rPr>
          <w:rFonts w:ascii="Times New Roman" w:hAnsi="Times New Roman" w:cs="Times New Roman"/>
          <w:sz w:val="24"/>
          <w:szCs w:val="24"/>
        </w:rPr>
        <w:t xml:space="preserve">ние занятий по Программе, </w:t>
      </w:r>
      <w:r w:rsidR="00E87401" w:rsidRPr="005F7F01">
        <w:rPr>
          <w:rFonts w:ascii="Times New Roman" w:hAnsi="Times New Roman" w:cs="Times New Roman"/>
          <w:sz w:val="24"/>
          <w:szCs w:val="24"/>
        </w:rPr>
        <w:t>а также информацию</w:t>
      </w:r>
      <w:r w:rsidR="005A5445" w:rsidRPr="0030783B">
        <w:rPr>
          <w:rFonts w:ascii="Times New Roman" w:hAnsi="Times New Roman" w:cs="Times New Roman"/>
          <w:sz w:val="24"/>
          <w:szCs w:val="24"/>
        </w:rPr>
        <w:t xml:space="preserve"> об изменении расписания</w:t>
      </w:r>
      <w:r w:rsidR="00CF1209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="00941F31">
          <w:rPr>
            <w:rStyle w:val="a3"/>
          </w:rPr>
          <w:t>https://cs.hse.ru/dpo/</w:t>
        </w:r>
      </w:hyperlink>
      <w:r w:rsidR="00963761">
        <w:rPr>
          <w:rFonts w:ascii="Times New Roman" w:hAnsi="Times New Roman" w:cs="Times New Roman"/>
          <w:sz w:val="24"/>
          <w:szCs w:val="24"/>
        </w:rPr>
        <w:t xml:space="preserve"> </w:t>
      </w:r>
      <w:r w:rsidR="00FE0807" w:rsidRPr="005F7F01">
        <w:rPr>
          <w:rFonts w:ascii="Times New Roman" w:hAnsi="Times New Roman" w:cs="Times New Roman"/>
          <w:sz w:val="24"/>
          <w:szCs w:val="24"/>
        </w:rPr>
        <w:t>или информировать</w:t>
      </w:r>
      <w:r w:rsidR="0021741A" w:rsidRPr="0030783B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 w:rsidR="00684F90" w:rsidRPr="0030783B"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6D931218" w:rsidR="009C7D82" w:rsidRPr="00065F51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проявлять уважение к личности Заказчика</w:t>
      </w:r>
      <w:r w:rsidR="00D6108A" w:rsidRPr="00065F51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12B2D">
        <w:rPr>
          <w:rFonts w:ascii="Times New Roman" w:hAnsi="Times New Roman" w:cs="Times New Roman"/>
          <w:sz w:val="24"/>
          <w:szCs w:val="24"/>
        </w:rPr>
        <w:t>насилия,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 w:rsidRPr="00912B2D">
        <w:rPr>
          <w:rFonts w:ascii="Times New Roman" w:hAnsi="Times New Roman" w:cs="Times New Roman"/>
          <w:sz w:val="24"/>
          <w:szCs w:val="24"/>
        </w:rPr>
        <w:t>Заказчика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с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учетом его индивидуальных </w:t>
      </w:r>
      <w:proofErr w:type="gramStart"/>
      <w:r w:rsidRPr="00912B2D">
        <w:rPr>
          <w:rFonts w:ascii="Times New Roman" w:hAnsi="Times New Roman" w:cs="Times New Roman"/>
          <w:sz w:val="24"/>
          <w:szCs w:val="24"/>
        </w:rPr>
        <w:t>особенностей</w:t>
      </w:r>
      <w:r w:rsidR="00C25217" w:rsidRPr="00912B2D">
        <w:rPr>
          <w:rFonts w:ascii="Times New Roman" w:hAnsi="Times New Roman" w:cs="Times New Roman"/>
          <w:sz w:val="24"/>
          <w:szCs w:val="24"/>
        </w:rPr>
        <w:t xml:space="preserve">; </w:t>
      </w:r>
      <w:r w:rsidR="00C25217" w:rsidRPr="007A2703">
        <w:rPr>
          <w:rFonts w:ascii="Times New Roman" w:hAnsi="Times New Roman" w:cs="Times New Roman"/>
          <w:sz w:val="24"/>
          <w:szCs w:val="24"/>
        </w:rPr>
        <w:t xml:space="preserve"> обеспечить</w:t>
      </w:r>
      <w:proofErr w:type="gramEnd"/>
      <w:r w:rsidR="00C25217" w:rsidRPr="007A2703">
        <w:rPr>
          <w:rFonts w:ascii="Times New Roman" w:hAnsi="Times New Roman" w:cs="Times New Roman"/>
          <w:sz w:val="24"/>
          <w:szCs w:val="24"/>
        </w:rPr>
        <w:t xml:space="preserve">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25217"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3D61C0C0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с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912B2D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5406" w:rsidRPr="00912B2D">
        <w:rPr>
          <w:rFonts w:ascii="Times New Roman" w:hAnsi="Times New Roman" w:cs="Times New Roman"/>
          <w:sz w:val="24"/>
          <w:szCs w:val="24"/>
        </w:rPr>
        <w:t>услуг в рамках Договора</w:t>
      </w:r>
      <w:r w:rsidR="002E65D2" w:rsidRPr="00912B2D">
        <w:rPr>
          <w:rFonts w:ascii="Times New Roman" w:hAnsi="Times New Roman" w:cs="Times New Roman"/>
          <w:sz w:val="24"/>
          <w:szCs w:val="24"/>
        </w:rPr>
        <w:t>, о</w:t>
      </w:r>
      <w:r w:rsidR="002E65D2" w:rsidRPr="007A2703">
        <w:rPr>
          <w:rFonts w:ascii="Times New Roman" w:hAnsi="Times New Roman" w:cs="Times New Roman"/>
          <w:sz w:val="24"/>
          <w:szCs w:val="24"/>
        </w:rPr>
        <w:t>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0130734" w:rsidR="000B5555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в</w:t>
      </w:r>
      <w:r w:rsidR="00745286" w:rsidRPr="00912B2D">
        <w:rPr>
          <w:rFonts w:ascii="Times New Roman" w:hAnsi="Times New Roman" w:cs="Times New Roman"/>
          <w:sz w:val="24"/>
          <w:szCs w:val="24"/>
        </w:rPr>
        <w:t xml:space="preserve"> случае, если количество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4A655295" w14:textId="0C9A6D0F" w:rsidR="00912B2D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912B2D">
        <w:rPr>
          <w:rFonts w:ascii="Times New Roman" w:hAnsi="Times New Roman" w:cs="Times New Roman"/>
          <w:sz w:val="24"/>
          <w:szCs w:val="24"/>
        </w:rPr>
        <w:t>;</w:t>
      </w:r>
    </w:p>
    <w:p w14:paraId="1EC1A8DD" w14:textId="083BB4FA" w:rsidR="00912B2D" w:rsidRPr="003F353E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912B2D">
        <w:rPr>
          <w:szCs w:val="24"/>
        </w:rPr>
        <w:t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</w:t>
      </w:r>
      <w:r w:rsidRPr="003F353E">
        <w:rPr>
          <w:szCs w:val="24"/>
        </w:rPr>
        <w:t xml:space="preserve">; </w:t>
      </w:r>
    </w:p>
    <w:p w14:paraId="0677F198" w14:textId="60A7D1DC" w:rsidR="00912B2D" w:rsidRPr="00912B2D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7F36C7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</w:t>
      </w:r>
      <w:r w:rsidRPr="00631A6F">
        <w:rPr>
          <w:szCs w:val="24"/>
        </w:rPr>
        <w:t xml:space="preserve">образовательных услуг, утвержденных Правительством Российской Федерации, и перечисленных в пункте </w:t>
      </w:r>
      <w:r w:rsidR="00631A6F" w:rsidRPr="007A2703">
        <w:rPr>
          <w:szCs w:val="24"/>
        </w:rPr>
        <w:t>7.</w:t>
      </w:r>
      <w:r w:rsidR="00631A6F">
        <w:rPr>
          <w:szCs w:val="24"/>
        </w:rPr>
        <w:t>5</w:t>
      </w:r>
      <w:r w:rsidRPr="00912B2D">
        <w:rPr>
          <w:szCs w:val="24"/>
        </w:rPr>
        <w:t xml:space="preserve"> Договора;</w:t>
      </w:r>
    </w:p>
    <w:p w14:paraId="6C06A62C" w14:textId="1B5687A8" w:rsidR="00D94071" w:rsidRPr="00912B2D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 w:rsidR="00631A6F">
        <w:rPr>
          <w:rFonts w:ascii="Times New Roman" w:hAnsi="Times New Roman" w:cs="Times New Roman"/>
          <w:color w:val="000000"/>
          <w:sz w:val="24"/>
          <w:szCs w:val="24"/>
        </w:rPr>
        <w:t>7.8.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5621E330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0641291D" w:rsidR="000B5555" w:rsidRPr="00FC7D7F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21DCE" w:rsidRPr="00014D7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26E1D5B9" w:rsidR="005E106B" w:rsidRPr="00D63029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</w:t>
      </w:r>
      <w:r w:rsidR="005E7E4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D63029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="00CF1209">
        <w:rPr>
          <w:rFonts w:ascii="Times New Roman" w:hAnsi="Times New Roman" w:cs="Times New Roman"/>
          <w:sz w:val="24"/>
          <w:szCs w:val="24"/>
        </w:rPr>
        <w:t xml:space="preserve">, </w:t>
      </w:r>
      <w:r w:rsidR="005E7E4E">
        <w:rPr>
          <w:rFonts w:ascii="Times New Roman" w:hAnsi="Times New Roman" w:cs="Times New Roman"/>
          <w:sz w:val="24"/>
          <w:szCs w:val="24"/>
        </w:rPr>
        <w:t>и документа об образовании и квалификации</w:t>
      </w:r>
      <w:r w:rsidR="005E7E4E">
        <w:rPr>
          <w:rStyle w:val="afa"/>
          <w:rFonts w:ascii="Times New Roman" w:hAnsi="Times New Roman" w:cs="Times New Roman"/>
          <w:sz w:val="24"/>
          <w:szCs w:val="24"/>
        </w:rPr>
        <w:footnoteReference w:id="5"/>
      </w:r>
      <w:r w:rsidR="005E7E4E">
        <w:rPr>
          <w:rFonts w:ascii="Times New Roman" w:hAnsi="Times New Roman" w:cs="Times New Roman"/>
          <w:sz w:val="24"/>
          <w:szCs w:val="24"/>
        </w:rPr>
        <w:t xml:space="preserve"> </w:t>
      </w:r>
      <w:r w:rsidR="00CF1209">
        <w:rPr>
          <w:rFonts w:ascii="Times New Roman" w:hAnsi="Times New Roman" w:cs="Times New Roman"/>
          <w:sz w:val="24"/>
          <w:szCs w:val="24"/>
        </w:rPr>
        <w:t>способом, предусмотренным пунктом 2.2.2. Договора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14:paraId="1D5F5408" w14:textId="076C8190" w:rsidR="00912B2D" w:rsidRPr="00912B2D" w:rsidRDefault="00912B2D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</w:pPr>
      <w:r>
        <w:t>обучаться в НИУ ВШЭ по Программе (о</w:t>
      </w:r>
      <w:r w:rsidRPr="008D2BBE">
        <w:t xml:space="preserve">сваивать </w:t>
      </w:r>
      <w:r w:rsidR="005808D4">
        <w:t>П</w:t>
      </w:r>
      <w:r w:rsidRPr="008D2BBE">
        <w:t>рограмму</w:t>
      </w:r>
      <w:r>
        <w:t xml:space="preserve">) с </w:t>
      </w:r>
      <w:r w:rsidRPr="00912B2D">
        <w:t xml:space="preserve">соблюдением </w:t>
      </w:r>
      <w:r w:rsidRPr="00912B2D">
        <w:lastRenderedPageBreak/>
        <w:t>требований, установленных федеральным государственным образовательным стандартом</w:t>
      </w:r>
      <w:r w:rsidRPr="003F353E">
        <w:t>/образовательным стандартом НИУ ВШЭ или федеральными государственными требованиями,</w:t>
      </w:r>
      <w:r w:rsidRPr="007F36C7">
        <w:t xml:space="preserve"> в соответствии с учебным и (или) индивидуальным учебным планом,</w:t>
      </w:r>
      <w:r w:rsidRPr="00A96FB4">
        <w:t xml:space="preserve"> в том числе</w:t>
      </w:r>
      <w:r w:rsidRPr="00D020CC">
        <w:t xml:space="preserve">, осуществлять самостоятельную подготовку к занятиям, </w:t>
      </w:r>
      <w:r w:rsidRPr="005B5D76">
        <w:t xml:space="preserve">выполнять требования </w:t>
      </w:r>
      <w:r w:rsidRPr="00912B2D">
        <w:t xml:space="preserve">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>
        <w:t>П</w:t>
      </w:r>
      <w:r w:rsidRPr="00912B2D">
        <w:t xml:space="preserve">рограммы; </w:t>
      </w:r>
    </w:p>
    <w:p w14:paraId="254486BA" w14:textId="67B86331" w:rsidR="00912B2D" w:rsidRPr="0030783B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30783B">
        <w:rPr>
          <w:rFonts w:ascii="Times New Roman" w:hAnsi="Times New Roman" w:cs="Times New Roman"/>
          <w:sz w:val="24"/>
          <w:szCs w:val="24"/>
        </w:rPr>
        <w:t xml:space="preserve">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0783B"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локальных нормативных актов НИУ ВШЭ, в </w:t>
      </w:r>
      <w:proofErr w:type="spellStart"/>
      <w:r w:rsidRPr="0030783B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0783B">
        <w:rPr>
          <w:rFonts w:ascii="Times New Roman" w:hAnsi="Times New Roman" w:cs="Times New Roman"/>
          <w:sz w:val="24"/>
          <w:szCs w:val="24"/>
          <w:lang w:eastAsia="ru-RU"/>
        </w:rPr>
        <w:t>. Правил внутреннего распорядка обучающихся НИУ ВШЭ, Договора;</w:t>
      </w:r>
    </w:p>
    <w:p w14:paraId="0B5F0DDE" w14:textId="2D6F4189" w:rsidR="003F353E" w:rsidRPr="0030783B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</w:rPr>
      </w:pPr>
      <w:r w:rsidRPr="0030783B">
        <w:rPr>
          <w:noProof/>
        </w:rPr>
        <w:t xml:space="preserve">извещать Исполнителя об уважительных причинах </w:t>
      </w:r>
      <w:r w:rsidR="0030783B" w:rsidRPr="0030783B">
        <w:rPr>
          <w:noProof/>
        </w:rPr>
        <w:t>неосвоения Программы в соответствии с расписанием занятий, пропуска</w:t>
      </w:r>
      <w:r w:rsidRPr="0030783B">
        <w:rPr>
          <w:noProof/>
        </w:rPr>
        <w:t xml:space="preserve"> мероприяти</w:t>
      </w:r>
      <w:r w:rsidR="0030783B" w:rsidRPr="0030783B">
        <w:rPr>
          <w:noProof/>
        </w:rPr>
        <w:t>й</w:t>
      </w:r>
      <w:r w:rsidRPr="0030783B">
        <w:rPr>
          <w:noProof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0783B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noProof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п</w:t>
      </w:r>
      <w:r w:rsidR="00032C48" w:rsidRPr="0030783B">
        <w:rPr>
          <w:rFonts w:ascii="Times New Roman" w:hAnsi="Times New Roman" w:cs="Times New Roman"/>
          <w:sz w:val="24"/>
          <w:szCs w:val="24"/>
        </w:rPr>
        <w:t>ри желании отказаться от исполнения Договора в одностороннем порядке</w:t>
      </w:r>
      <w:r w:rsidR="00FE2CEE" w:rsidRPr="0030783B">
        <w:rPr>
          <w:rFonts w:ascii="Times New Roman" w:hAnsi="Times New Roman" w:cs="Times New Roman"/>
          <w:sz w:val="24"/>
          <w:szCs w:val="24"/>
        </w:rPr>
        <w:t>,</w:t>
      </w:r>
      <w:r w:rsidR="00032C48" w:rsidRPr="0030783B">
        <w:rPr>
          <w:rFonts w:ascii="Times New Roman" w:hAnsi="Times New Roman" w:cs="Times New Roman"/>
          <w:sz w:val="24"/>
          <w:szCs w:val="24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0783B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30783B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</w:t>
      </w:r>
      <w:r w:rsidR="00032C48" w:rsidRPr="007F36C7">
        <w:rPr>
          <w:rFonts w:ascii="Times New Roman" w:hAnsi="Times New Roman" w:cs="Times New Roman"/>
          <w:sz w:val="24"/>
          <w:szCs w:val="24"/>
        </w:rPr>
        <w:t xml:space="preserve"> от исполнения Договора Заказчик вправе указать дату, с которой он предпо</w:t>
      </w:r>
      <w:r w:rsidRPr="007F36C7"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52871852" w14:textId="65ED83DE" w:rsidR="003F353E" w:rsidRPr="00775B97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7A2703">
        <w:rPr>
          <w:rFonts w:ascii="Times New Roman" w:hAnsi="Times New Roman" w:cs="Times New Roman"/>
          <w:sz w:val="24"/>
          <w:szCs w:val="24"/>
        </w:rPr>
        <w:t>разделе 10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75B97" w:rsidRPr="007A2703">
        <w:rPr>
          <w:rFonts w:ascii="Times New Roman" w:hAnsi="Times New Roman" w:cs="Times New Roman"/>
          <w:sz w:val="24"/>
          <w:szCs w:val="24"/>
        </w:rPr>
        <w:t>;</w:t>
      </w:r>
    </w:p>
    <w:p w14:paraId="7920CA1B" w14:textId="40D0ED87" w:rsidR="000B5555" w:rsidRPr="008A2CA0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9F7AD1" w:rsidRPr="007F36C7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 w:rsidRPr="007F36C7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7F36C7">
        <w:rPr>
          <w:rFonts w:ascii="Times New Roman" w:hAnsi="Times New Roman" w:cs="Times New Roman"/>
          <w:b/>
          <w:sz w:val="24"/>
          <w:szCs w:val="24"/>
        </w:rPr>
        <w:t xml:space="preserve"> назначении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платежа обязательно указывать ФИО Заказчика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a"/>
          <w:rFonts w:ascii="Times New Roman" w:hAnsi="Times New Roman" w:cs="Times New Roman"/>
          <w:b/>
          <w:sz w:val="24"/>
          <w:szCs w:val="24"/>
        </w:rPr>
        <w:footnoteReference w:id="6"/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87401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131C540E" w14:textId="376A8691" w:rsid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F353E">
        <w:rPr>
          <w:rFonts w:ascii="Times New Roman" w:hAnsi="Times New Roman" w:cs="Times New Roman"/>
          <w:sz w:val="24"/>
          <w:szCs w:val="24"/>
        </w:rPr>
        <w:t>3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(</w:t>
      </w:r>
      <w:r w:rsidR="003F353E">
        <w:rPr>
          <w:rFonts w:ascii="Times New Roman" w:hAnsi="Times New Roman" w:cs="Times New Roman"/>
          <w:sz w:val="24"/>
          <w:szCs w:val="24"/>
        </w:rPr>
        <w:t>тре</w:t>
      </w:r>
      <w:r w:rsidR="009F7AD1" w:rsidRPr="003C3CA1">
        <w:rPr>
          <w:rFonts w:ascii="Times New Roman" w:hAnsi="Times New Roman" w:cs="Times New Roman"/>
          <w:sz w:val="24"/>
          <w:szCs w:val="24"/>
        </w:rPr>
        <w:t>х) дней после оплаты</w:t>
      </w:r>
      <w:r w:rsidR="003F353E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3F353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F7AD1" w:rsidRPr="003C3CA1">
        <w:rPr>
          <w:rFonts w:ascii="Times New Roman" w:hAnsi="Times New Roman" w:cs="Times New Roman"/>
          <w:sz w:val="24"/>
          <w:szCs w:val="24"/>
        </w:rPr>
        <w:t>услуг</w:t>
      </w:r>
      <w:r w:rsidR="007F36C7">
        <w:rPr>
          <w:rFonts w:ascii="Times New Roman" w:hAnsi="Times New Roman" w:cs="Times New Roman"/>
          <w:sz w:val="24"/>
          <w:szCs w:val="24"/>
        </w:rPr>
        <w:t>;</w:t>
      </w:r>
    </w:p>
    <w:p w14:paraId="79F65941" w14:textId="788F7588" w:rsidR="000B5555" w:rsidRDefault="007F36C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76149D">
        <w:rPr>
          <w:rFonts w:ascii="Times New Roman" w:hAnsi="Times New Roman" w:cs="Times New Roman"/>
          <w:sz w:val="24"/>
          <w:szCs w:val="24"/>
        </w:rPr>
        <w:t>;</w:t>
      </w:r>
    </w:p>
    <w:p w14:paraId="576537A0" w14:textId="1C0E8533" w:rsidR="0076149D" w:rsidRPr="0040344E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9D">
        <w:rPr>
          <w:rFonts w:ascii="Times New Roman" w:hAnsi="Times New Roman" w:cs="Times New Roman"/>
          <w:sz w:val="24"/>
          <w:szCs w:val="24"/>
        </w:rPr>
        <w:t>не передавать полу</w:t>
      </w:r>
      <w:r w:rsidRPr="0040344E">
        <w:rPr>
          <w:rFonts w:ascii="Times New Roman" w:hAnsi="Times New Roman" w:cs="Times New Roman"/>
          <w:sz w:val="24"/>
          <w:szCs w:val="24"/>
        </w:rPr>
        <w:t>ченный от Исполнителя логин и пароль третьим лицам;</w:t>
      </w:r>
    </w:p>
    <w:p w14:paraId="449CF457" w14:textId="09BB1DAB" w:rsidR="0076149D" w:rsidRPr="0040344E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40344E">
        <w:t>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545673BD" w14:textId="222316E2" w:rsidR="0076149D" w:rsidRPr="009A5F2C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9A5F2C">
        <w:t>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</w:t>
      </w:r>
    </w:p>
    <w:p w14:paraId="13A2F41A" w14:textId="77777777" w:rsidR="0076149D" w:rsidRPr="009A5F2C" w:rsidRDefault="0076149D" w:rsidP="0076149D">
      <w:pPr>
        <w:tabs>
          <w:tab w:val="left" w:pos="0"/>
        </w:tabs>
        <w:ind w:firstLine="709"/>
        <w:contextualSpacing/>
        <w:jc w:val="both"/>
      </w:pPr>
      <w:r w:rsidRPr="009A5F2C">
        <w:t>- пропагандирующими ненависть, дискриминацию по расовому, этническому, половому, религиозному, социальному признакам;</w:t>
      </w:r>
    </w:p>
    <w:p w14:paraId="6D7B4623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оскорбляющими других пользователей и (или) третьих лиц, порочащими их честь, достоинство, деловую репутацию; </w:t>
      </w:r>
    </w:p>
    <w:p w14:paraId="2D3E8B80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нарушающими законодательство о персональных данных; </w:t>
      </w:r>
    </w:p>
    <w:p w14:paraId="537A7ECC" w14:textId="2A30EA96" w:rsidR="0076149D" w:rsidRPr="0030783B" w:rsidRDefault="009C240D" w:rsidP="0076149D">
      <w:pPr>
        <w:pStyle w:val="a9"/>
        <w:numPr>
          <w:ilvl w:val="2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6149D" w:rsidRPr="009C240D">
        <w:rPr>
          <w:sz w:val="24"/>
          <w:szCs w:val="24"/>
        </w:rPr>
        <w:t xml:space="preserve"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</w:t>
      </w:r>
      <w:r w:rsidR="0076149D" w:rsidRPr="00705F12">
        <w:rPr>
          <w:sz w:val="24"/>
          <w:szCs w:val="24"/>
        </w:rPr>
        <w:t>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</w:t>
      </w:r>
      <w:r w:rsidR="0076149D" w:rsidRPr="0030783B">
        <w:rPr>
          <w:sz w:val="24"/>
          <w:szCs w:val="24"/>
        </w:rPr>
        <w:t xml:space="preserve">  </w:t>
      </w:r>
    </w:p>
    <w:p w14:paraId="7418C699" w14:textId="5F8AF246" w:rsidR="0076149D" w:rsidRPr="0076149D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240D">
        <w:rPr>
          <w:rFonts w:ascii="Times New Roman" w:hAnsi="Times New Roman" w:cs="Times New Roman"/>
          <w:sz w:val="24"/>
          <w:szCs w:val="24"/>
        </w:rPr>
        <w:t>с</w:t>
      </w:r>
      <w:r w:rsidRPr="009A5F2C">
        <w:rPr>
          <w:rFonts w:ascii="Times New Roman" w:hAnsi="Times New Roman" w:cs="Times New Roman"/>
          <w:sz w:val="24"/>
          <w:szCs w:val="24"/>
        </w:rPr>
        <w:t>амостоятельно организовать рабочее место с персональным компьютером или иным устройством, соответствующим указанным на Сайте требованиям.</w:t>
      </w:r>
    </w:p>
    <w:p w14:paraId="7ACAFEBB" w14:textId="77777777" w:rsidR="000B5555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2A352D49" w:rsidR="000B5555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 w:rsidR="007F36C7">
        <w:rPr>
          <w:rFonts w:ascii="Times New Roman" w:hAnsi="Times New Roman" w:cs="Times New Roman"/>
          <w:sz w:val="24"/>
          <w:szCs w:val="24"/>
        </w:rPr>
        <w:t>, в том числе по вопросам организации и обеспечения надлежащего предоставления образовательн</w:t>
      </w:r>
      <w:r w:rsidR="00560B72">
        <w:rPr>
          <w:rFonts w:ascii="Times New Roman" w:hAnsi="Times New Roman" w:cs="Times New Roman"/>
          <w:sz w:val="24"/>
          <w:szCs w:val="24"/>
        </w:rPr>
        <w:t>ых</w:t>
      </w:r>
      <w:r w:rsidR="007F36C7">
        <w:rPr>
          <w:rFonts w:ascii="Times New Roman" w:hAnsi="Times New Roman" w:cs="Times New Roman"/>
          <w:sz w:val="24"/>
          <w:szCs w:val="24"/>
        </w:rPr>
        <w:t xml:space="preserve"> услуг, предусмотренной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="007F36C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4D431B84" w:rsidR="000B5555" w:rsidRPr="0030783B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30783B">
        <w:rPr>
          <w:rFonts w:ascii="Times New Roman" w:hAnsi="Times New Roman" w:cs="Times New Roman"/>
          <w:sz w:val="24"/>
          <w:szCs w:val="24"/>
        </w:rPr>
        <w:t>от Исполнителя соблюдения условий Договора</w:t>
      </w:r>
      <w:r w:rsidRPr="0030783B">
        <w:rPr>
          <w:rFonts w:ascii="Times New Roman" w:hAnsi="Times New Roman" w:cs="Times New Roman"/>
          <w:sz w:val="24"/>
          <w:szCs w:val="24"/>
        </w:rPr>
        <w:t>;</w:t>
      </w:r>
    </w:p>
    <w:p w14:paraId="63F9ADD1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40C03D82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>
        <w:t>П</w:t>
      </w:r>
      <w:r w:rsidRPr="0030783B">
        <w:t>рограммы;</w:t>
      </w:r>
    </w:p>
    <w:p w14:paraId="698F7707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2439908D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ознакомиться с информацией, размещенной на корпоративном</w:t>
      </w:r>
      <w:r w:rsidRPr="00F25483">
        <w:t xml:space="preserve"> сайте (портале) НИУ ВШЭ по адресу: </w:t>
      </w:r>
      <w:hyperlink r:id="rId13" w:history="1">
        <w:r w:rsidRPr="00F25483">
          <w:rPr>
            <w:rStyle w:val="a3"/>
            <w:lang w:val="en-US"/>
          </w:rPr>
          <w:t>www</w:t>
        </w:r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hse</w:t>
        </w:r>
        <w:proofErr w:type="spellEnd"/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DC1946">
        <w:t>содержащ</w:t>
      </w:r>
      <w:r>
        <w:t>ей</w:t>
      </w:r>
      <w:r w:rsidRPr="00DC1946"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>
        <w:t>.02.</w:t>
      </w:r>
      <w:r w:rsidRPr="00DC1946">
        <w:t>1992 № 2300-1 «О защите прав потребителей» и Федеральным законом от 29</w:t>
      </w:r>
      <w:r>
        <w:t>.12.</w:t>
      </w:r>
      <w:r w:rsidRPr="00DC1946">
        <w:t>2012 № 273-ФЗ «Об образовании в Российской Федерации», с уставом НИУ ВШЭ, свидетельством о государственной регистрации НИУ ВШЭ,</w:t>
      </w:r>
      <w:r>
        <w:t xml:space="preserve"> </w:t>
      </w:r>
      <w:r w:rsidRPr="00DC1946">
        <w:t xml:space="preserve"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</w:t>
      </w:r>
      <w:r w:rsidRPr="00FC4188">
        <w:t xml:space="preserve">положением о соответствующем филиале НИУ ВШЭ, в котором реализуется </w:t>
      </w:r>
      <w:r w:rsidR="005808D4">
        <w:t>П</w:t>
      </w:r>
      <w:r>
        <w:t>рограмма (в случае обучения Заказчика</w:t>
      </w:r>
      <w:r w:rsidRPr="00FC4188">
        <w:t xml:space="preserve"> в филиале),</w:t>
      </w:r>
      <w:r>
        <w:t xml:space="preserve"> </w:t>
      </w:r>
      <w:r w:rsidRPr="00DC1946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Заказчика;</w:t>
      </w:r>
    </w:p>
    <w:p w14:paraId="4DC64DAB" w14:textId="71265F2C" w:rsidR="007F36C7" w:rsidRPr="005B5D7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>
        <w:t>обучаться по индивидуальному учебному плану в пределах осваиваемой</w:t>
      </w:r>
      <w:r w:rsidRPr="004A4F10">
        <w:t xml:space="preserve"> </w:t>
      </w:r>
      <w:r w:rsidR="00B12725">
        <w:t>П</w:t>
      </w:r>
      <w:r w:rsidRPr="004A4F10">
        <w:t>рограмм</w:t>
      </w:r>
      <w:r>
        <w:t>ы;</w:t>
      </w:r>
    </w:p>
    <w:p w14:paraId="4B9E6732" w14:textId="77777777" w:rsidR="007F36C7" w:rsidRPr="00560B72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5B5D76">
        <w:t>пользоваться иными</w:t>
      </w:r>
      <w:r w:rsidRPr="00DC4416">
        <w:t xml:space="preserve"> академическими правами, предусмотренными частью 1 статьи 34 Федерального закона от 29</w:t>
      </w:r>
      <w:r w:rsidRPr="00560B72">
        <w:t>.12.2012 № 273-ФЗ «Об образовании в Российской Федерации»;</w:t>
      </w:r>
    </w:p>
    <w:p w14:paraId="228374B1" w14:textId="0B33602F" w:rsidR="007F36C7" w:rsidRPr="00B12725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воспользоваться прав</w:t>
      </w:r>
      <w:r w:rsidR="00B12725" w:rsidRPr="00B12725">
        <w:rPr>
          <w:rFonts w:ascii="Times New Roman" w:hAnsi="Times New Roman" w:cs="Times New Roman"/>
          <w:sz w:val="24"/>
          <w:szCs w:val="24"/>
        </w:rPr>
        <w:t>ами, предусмотренными пунктами 8.2 – 8</w:t>
      </w:r>
      <w:r w:rsidRPr="00B12725">
        <w:rPr>
          <w:rFonts w:ascii="Times New Roman" w:hAnsi="Times New Roman" w:cs="Times New Roman"/>
          <w:sz w:val="24"/>
          <w:szCs w:val="24"/>
        </w:rPr>
        <w:t xml:space="preserve">.5, </w:t>
      </w:r>
      <w:r w:rsidR="00B12725" w:rsidRPr="00B12725">
        <w:rPr>
          <w:rFonts w:ascii="Times New Roman" w:hAnsi="Times New Roman" w:cs="Times New Roman"/>
          <w:sz w:val="24"/>
          <w:szCs w:val="24"/>
        </w:rPr>
        <w:t>7.9</w:t>
      </w:r>
      <w:r w:rsidRPr="00B12725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14:paraId="2B80351B" w14:textId="56185C4E" w:rsidR="000B5555" w:rsidRPr="00DC441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прекратить образовательные отношения досрочно по своей инициативе,</w:t>
      </w:r>
      <w:r w:rsidR="00545FA4" w:rsidRPr="00B12725">
        <w:rPr>
          <w:rFonts w:ascii="Times New Roman" w:hAnsi="Times New Roman" w:cs="Times New Roman"/>
          <w:sz w:val="24"/>
          <w:szCs w:val="24"/>
        </w:rPr>
        <w:t xml:space="preserve"> </w:t>
      </w:r>
      <w:r w:rsidRPr="00B12725">
        <w:rPr>
          <w:rFonts w:ascii="Times New Roman" w:hAnsi="Times New Roman" w:cs="Times New Roman"/>
          <w:sz w:val="24"/>
          <w:szCs w:val="24"/>
        </w:rPr>
        <w:t>при условии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возмещения Исполнителю фактически понесенных им расходов на обучение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</w:t>
      </w:r>
      <w:r w:rsidR="00DC4416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545FA4" w:rsidRPr="005B5D76">
        <w:rPr>
          <w:rFonts w:ascii="Times New Roman" w:hAnsi="Times New Roman" w:cs="Times New Roman"/>
          <w:sz w:val="24"/>
          <w:szCs w:val="24"/>
        </w:rPr>
        <w:t xml:space="preserve">путем направления Исполнителю </w:t>
      </w:r>
      <w:r w:rsidR="00032C48" w:rsidRPr="005B5D76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5B5D7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DC4416">
        <w:rPr>
          <w:rFonts w:ascii="Times New Roman" w:hAnsi="Times New Roman" w:cs="Times New Roman"/>
          <w:sz w:val="24"/>
          <w:szCs w:val="24"/>
        </w:rPr>
        <w:t>этом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 w:rsidRPr="00DC4416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DC4416">
        <w:rPr>
          <w:rFonts w:ascii="Times New Roman" w:hAnsi="Times New Roman" w:cs="Times New Roman"/>
          <w:sz w:val="24"/>
          <w:szCs w:val="24"/>
        </w:rPr>
        <w:t>Договора</w:t>
      </w:r>
      <w:r w:rsidRPr="00DC4416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 влечет за собой отчисление Заказчика</w:t>
      </w:r>
      <w:r w:rsidR="00812F3A" w:rsidRPr="00DC4416"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7F99F379" w:rsidR="000B5555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16">
        <w:rPr>
          <w:rFonts w:ascii="Times New Roman" w:hAnsi="Times New Roman" w:cs="Times New Roman"/>
          <w:sz w:val="24"/>
          <w:szCs w:val="24"/>
        </w:rPr>
        <w:t>п</w:t>
      </w:r>
      <w:r w:rsidR="0061650F" w:rsidRPr="00DC4416">
        <w:rPr>
          <w:rFonts w:ascii="Times New Roman" w:hAnsi="Times New Roman" w:cs="Times New Roman"/>
          <w:sz w:val="24"/>
          <w:szCs w:val="24"/>
        </w:rPr>
        <w:t>ри возникновении права на возврат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суммы переплаты, образовавшейся в случае, указанном в пункте 5.</w:t>
      </w:r>
      <w:r w:rsidR="00631A6F">
        <w:rPr>
          <w:rFonts w:ascii="Times New Roman" w:hAnsi="Times New Roman" w:cs="Times New Roman"/>
          <w:sz w:val="24"/>
          <w:szCs w:val="24"/>
        </w:rPr>
        <w:t>5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1650F" w:rsidRPr="005B7446">
        <w:rPr>
          <w:rFonts w:ascii="Times New Roman" w:hAnsi="Times New Roman" w:cs="Times New Roman"/>
          <w:sz w:val="24"/>
          <w:szCs w:val="24"/>
        </w:rPr>
        <w:t>услуг, дату заполнения заявления и личную подпись Заказчика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0B1D05F9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560B7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9337BA">
        <w:rPr>
          <w:rFonts w:ascii="Times New Roman" w:hAnsi="Times New Roman" w:cs="Times New Roman"/>
          <w:b/>
          <w:sz w:val="24"/>
          <w:szCs w:val="24"/>
        </w:rPr>
        <w:t>УСЛУГ И ПОРЯДОК ОПЛАТЫ</w:t>
      </w:r>
    </w:p>
    <w:p w14:paraId="27F93339" w14:textId="1E3D4B76" w:rsidR="000B5555" w:rsidRPr="00F33F9F" w:rsidRDefault="005A3D65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</w:t>
      </w:r>
      <w:r w:rsidR="00560B72">
        <w:rPr>
          <w:szCs w:val="24"/>
        </w:rPr>
        <w:t>ых</w:t>
      </w:r>
      <w:r w:rsidRPr="004A4F10">
        <w:rPr>
          <w:szCs w:val="24"/>
        </w:rPr>
        <w:t xml:space="preserve"> услуг</w:t>
      </w:r>
      <w:r w:rsidR="00CA3684">
        <w:rPr>
          <w:szCs w:val="24"/>
        </w:rPr>
        <w:t xml:space="preserve"> по </w:t>
      </w:r>
      <w:r w:rsidR="001B2080">
        <w:rPr>
          <w:szCs w:val="24"/>
        </w:rPr>
        <w:t>Договору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 xml:space="preserve">а весь период </w:t>
      </w:r>
      <w:r w:rsidR="001B2080">
        <w:rPr>
          <w:szCs w:val="24"/>
        </w:rPr>
        <w:t>освоения</w:t>
      </w:r>
      <w:r w:rsidR="00FE2CEE">
        <w:rPr>
          <w:szCs w:val="24"/>
        </w:rPr>
        <w:t xml:space="preserve"> Заказчик</w:t>
      </w:r>
      <w:r w:rsidR="001B2080">
        <w:rPr>
          <w:szCs w:val="24"/>
        </w:rPr>
        <w:t>ом</w:t>
      </w:r>
      <w:r w:rsidRPr="004A4F10">
        <w:rPr>
          <w:szCs w:val="24"/>
        </w:rPr>
        <w:t xml:space="preserve"> </w:t>
      </w:r>
      <w:r w:rsidR="001B2080">
        <w:rPr>
          <w:szCs w:val="24"/>
        </w:rPr>
        <w:t>Программы</w:t>
      </w:r>
      <w:r w:rsidRPr="004A4F10">
        <w:rPr>
          <w:szCs w:val="24"/>
        </w:rPr>
        <w:t xml:space="preserve"> </w:t>
      </w:r>
      <w:r w:rsidR="000C2122">
        <w:rPr>
          <w:szCs w:val="24"/>
        </w:rPr>
        <w:t xml:space="preserve">составляет </w:t>
      </w:r>
      <w:r w:rsidR="0025161B">
        <w:rPr>
          <w:szCs w:val="24"/>
        </w:rPr>
        <w:t>27</w:t>
      </w:r>
      <w:r w:rsidR="00F96AAA">
        <w:rPr>
          <w:szCs w:val="24"/>
        </w:rPr>
        <w:t xml:space="preserve"> </w:t>
      </w:r>
      <w:r w:rsidR="0025161B">
        <w:rPr>
          <w:szCs w:val="24"/>
        </w:rPr>
        <w:t>9</w:t>
      </w:r>
      <w:r w:rsidR="00550289">
        <w:rPr>
          <w:szCs w:val="24"/>
        </w:rPr>
        <w:t>00</w:t>
      </w:r>
      <w:r w:rsidR="00E40010">
        <w:rPr>
          <w:szCs w:val="24"/>
        </w:rPr>
        <w:t xml:space="preserve"> </w:t>
      </w:r>
      <w:r w:rsidR="000C2122" w:rsidRPr="004A4F10">
        <w:rPr>
          <w:szCs w:val="24"/>
        </w:rPr>
        <w:t>(</w:t>
      </w:r>
      <w:r w:rsidR="0025161B">
        <w:rPr>
          <w:szCs w:val="24"/>
        </w:rPr>
        <w:t xml:space="preserve">двадцать семь </w:t>
      </w:r>
      <w:r w:rsidR="006E39D8">
        <w:rPr>
          <w:szCs w:val="24"/>
        </w:rPr>
        <w:t>тысяч</w:t>
      </w:r>
      <w:r w:rsidR="0025161B">
        <w:rPr>
          <w:szCs w:val="24"/>
        </w:rPr>
        <w:t xml:space="preserve"> девятьсот</w:t>
      </w:r>
      <w:r w:rsidR="000C2122" w:rsidRPr="004A4F10">
        <w:rPr>
          <w:szCs w:val="24"/>
        </w:rPr>
        <w:t>) рублей</w:t>
      </w:r>
      <w:r w:rsidR="00550289">
        <w:rPr>
          <w:szCs w:val="24"/>
        </w:rPr>
        <w:t xml:space="preserve"> 00 копеек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</w:t>
      </w:r>
      <w:r w:rsidR="001B2080">
        <w:rPr>
          <w:szCs w:val="24"/>
        </w:rPr>
        <w:t xml:space="preserve">образовательных </w:t>
      </w:r>
      <w:r w:rsidR="002A4BB1">
        <w:rPr>
          <w:szCs w:val="24"/>
        </w:rPr>
        <w:t>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37DA3BB1" w14:textId="231C0F08" w:rsidR="00F33F9F" w:rsidRPr="00F33F9F" w:rsidRDefault="00F33F9F" w:rsidP="00F33F9F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F33F9F">
        <w:rPr>
          <w:szCs w:val="24"/>
        </w:rPr>
        <w:lastRenderedPageBreak/>
        <w:t>Оплата Заказчиком образовательных услуг Исполнителя, предусмотренных Договором, осуществляется</w:t>
      </w:r>
      <w:r w:rsidR="0025161B" w:rsidRPr="00F33F9F">
        <w:rPr>
          <w:szCs w:val="24"/>
        </w:rPr>
        <w:t xml:space="preserve"> </w:t>
      </w:r>
      <w:r w:rsidR="0025161B">
        <w:rPr>
          <w:szCs w:val="24"/>
        </w:rPr>
        <w:t>единовременно и в полном объеме</w:t>
      </w:r>
      <w:r w:rsidR="0025161B" w:rsidRPr="00F33F9F">
        <w:rPr>
          <w:szCs w:val="24"/>
        </w:rPr>
        <w:t xml:space="preserve"> одним из следующих способов (по выбору Заказчика):</w:t>
      </w:r>
    </w:p>
    <w:p w14:paraId="571FE7A0" w14:textId="4C47CDEC" w:rsidR="00F33F9F" w:rsidRPr="00F33F9F" w:rsidRDefault="00F33F9F" w:rsidP="00F33F9F">
      <w:pPr>
        <w:pStyle w:val="2"/>
        <w:tabs>
          <w:tab w:val="left" w:pos="993"/>
          <w:tab w:val="left" w:pos="1276"/>
        </w:tabs>
        <w:ind w:firstLine="709"/>
        <w:rPr>
          <w:szCs w:val="24"/>
        </w:rPr>
      </w:pPr>
      <w:r w:rsidRPr="00F33F9F">
        <w:rPr>
          <w:szCs w:val="24"/>
        </w:rPr>
        <w:t xml:space="preserve">5.2.1. в безналичной форме через единую платежную страницу НИУ ВШЭ/форму оплаты, размещенную на Сайте в порядке, указанном на Сайте по адресу: </w:t>
      </w:r>
      <w:hyperlink r:id="rId14" w:history="1">
        <w:r w:rsidRPr="00F33F9F">
          <w:rPr>
            <w:szCs w:val="24"/>
          </w:rPr>
          <w:t>https://pay.hse.ru/moscow/payment/345260974</w:t>
        </w:r>
      </w:hyperlink>
      <w:r w:rsidRPr="00F33F9F">
        <w:rPr>
          <w:szCs w:val="24"/>
        </w:rPr>
        <w:t>;</w:t>
      </w:r>
    </w:p>
    <w:p w14:paraId="4365FF82" w14:textId="39811D2B" w:rsidR="00F33F9F" w:rsidRPr="00F33F9F" w:rsidRDefault="00F33F9F" w:rsidP="00F33F9F">
      <w:pPr>
        <w:pStyle w:val="2"/>
        <w:tabs>
          <w:tab w:val="left" w:pos="993"/>
          <w:tab w:val="left" w:pos="1276"/>
        </w:tabs>
        <w:ind w:firstLine="709"/>
        <w:rPr>
          <w:szCs w:val="24"/>
        </w:rPr>
      </w:pPr>
      <w:r w:rsidRPr="00F33F9F">
        <w:rPr>
          <w:szCs w:val="24"/>
        </w:rPr>
        <w:t>5.2.2. в наличной форме по указанным в разделе 10 Договора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</w:p>
    <w:p w14:paraId="1512A36B" w14:textId="471963C7" w:rsidR="000B5555" w:rsidRPr="00631A6F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560B72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31A6F">
        <w:rPr>
          <w:rFonts w:ascii="Times New Roman" w:hAnsi="Times New Roman" w:cs="Times New Roman"/>
          <w:sz w:val="24"/>
          <w:szCs w:val="24"/>
        </w:rPr>
        <w:t xml:space="preserve">услуг Исполнителя </w:t>
      </w:r>
      <w:r w:rsidR="000802A0" w:rsidRPr="00631A6F">
        <w:rPr>
          <w:rFonts w:ascii="Times New Roman" w:hAnsi="Times New Roman" w:cs="Times New Roman"/>
          <w:sz w:val="24"/>
          <w:szCs w:val="24"/>
        </w:rPr>
        <w:t>по Программе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осуществляется не позднее, чем за </w:t>
      </w:r>
      <w:r w:rsidR="0025161B">
        <w:rPr>
          <w:rFonts w:ascii="Times New Roman" w:hAnsi="Times New Roman" w:cs="Times New Roman"/>
          <w:sz w:val="24"/>
          <w:szCs w:val="24"/>
        </w:rPr>
        <w:t>1</w:t>
      </w:r>
      <w:r w:rsidR="00E87F84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631A6F">
        <w:rPr>
          <w:rFonts w:ascii="Times New Roman" w:hAnsi="Times New Roman" w:cs="Times New Roman"/>
          <w:sz w:val="24"/>
          <w:szCs w:val="24"/>
        </w:rPr>
        <w:t>(</w:t>
      </w:r>
      <w:r w:rsidR="0025161B">
        <w:rPr>
          <w:rFonts w:ascii="Times New Roman" w:hAnsi="Times New Roman" w:cs="Times New Roman"/>
          <w:sz w:val="24"/>
          <w:szCs w:val="24"/>
        </w:rPr>
        <w:t>один</w:t>
      </w:r>
      <w:r w:rsidR="00195FC6" w:rsidRPr="00631A6F">
        <w:rPr>
          <w:rFonts w:ascii="Times New Roman" w:hAnsi="Times New Roman" w:cs="Times New Roman"/>
          <w:sz w:val="24"/>
          <w:szCs w:val="24"/>
        </w:rPr>
        <w:t xml:space="preserve">) </w:t>
      </w:r>
      <w:r w:rsidR="004606D0" w:rsidRPr="00631A6F">
        <w:rPr>
          <w:rFonts w:ascii="Times New Roman" w:hAnsi="Times New Roman" w:cs="Times New Roman"/>
          <w:sz w:val="24"/>
          <w:szCs w:val="24"/>
        </w:rPr>
        <w:t>д</w:t>
      </w:r>
      <w:r w:rsidR="0025161B">
        <w:rPr>
          <w:rFonts w:ascii="Times New Roman" w:hAnsi="Times New Roman" w:cs="Times New Roman"/>
          <w:sz w:val="24"/>
          <w:szCs w:val="24"/>
        </w:rPr>
        <w:t>ень</w:t>
      </w:r>
      <w:r w:rsidR="00235794" w:rsidRPr="00631A6F">
        <w:rPr>
          <w:rFonts w:ascii="Times New Roman" w:hAnsi="Times New Roman" w:cs="Times New Roman"/>
          <w:sz w:val="24"/>
          <w:szCs w:val="24"/>
        </w:rPr>
        <w:t xml:space="preserve"> до даты начала оказания </w:t>
      </w:r>
      <w:r w:rsidR="005B5D76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35794" w:rsidRPr="00631A6F">
        <w:rPr>
          <w:rFonts w:ascii="Times New Roman" w:hAnsi="Times New Roman" w:cs="Times New Roman"/>
          <w:sz w:val="24"/>
          <w:szCs w:val="24"/>
        </w:rPr>
        <w:t>услуг.</w:t>
      </w:r>
    </w:p>
    <w:p w14:paraId="07140EED" w14:textId="4A42333C" w:rsidR="000B5555" w:rsidRPr="008A2CA0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B5D7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2CA0">
        <w:rPr>
          <w:rFonts w:ascii="Times New Roman" w:hAnsi="Times New Roman" w:cs="Times New Roman"/>
          <w:sz w:val="24"/>
          <w:szCs w:val="24"/>
        </w:rPr>
        <w:t>услуг производится Заказчиком в российских рублях.</w:t>
      </w:r>
    </w:p>
    <w:p w14:paraId="70C68A84" w14:textId="366E8F6A" w:rsidR="000B5555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8A2C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 xml:space="preserve">, исходя из объема </w:t>
      </w:r>
      <w:r w:rsidR="0012624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42511" w:rsidRPr="008A2CA0">
        <w:rPr>
          <w:rFonts w:ascii="Times New Roman" w:hAnsi="Times New Roman" w:cs="Times New Roman"/>
          <w:sz w:val="24"/>
          <w:szCs w:val="24"/>
        </w:rPr>
        <w:t>услуг</w:t>
      </w:r>
      <w:r w:rsidR="00B46552">
        <w:rPr>
          <w:rFonts w:ascii="Times New Roman" w:hAnsi="Times New Roman" w:cs="Times New Roman"/>
          <w:sz w:val="24"/>
          <w:szCs w:val="24"/>
        </w:rPr>
        <w:t xml:space="preserve"> (аудиторных часов)</w:t>
      </w:r>
      <w:r w:rsidR="00842511" w:rsidRPr="008A2CA0">
        <w:rPr>
          <w:rFonts w:ascii="Times New Roman" w:hAnsi="Times New Roman" w:cs="Times New Roman"/>
          <w:sz w:val="24"/>
          <w:szCs w:val="24"/>
        </w:rPr>
        <w:t>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>до даты, указанной Заказчиком</w:t>
      </w:r>
      <w:r w:rsidR="00235794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0BBCCEF6" w14:textId="0C74BBAD" w:rsidR="000B5555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сумма денежных средств, перечисленных Заказчиком Исполнителю за оказание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услуг по Договору, превышает стоимость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066D7">
        <w:rPr>
          <w:rFonts w:ascii="Times New Roman" w:hAnsi="Times New Roman" w:cs="Times New Roman"/>
          <w:sz w:val="24"/>
          <w:szCs w:val="24"/>
        </w:rPr>
        <w:t>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Pr="00705F12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05F1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2977879A" w14:textId="2D4E9974" w:rsidR="000B5555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</w:t>
      </w:r>
      <w:r w:rsidR="00143EBC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0802A0"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 w:rsidR="00143EBC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0802A0">
        <w:rPr>
          <w:rFonts w:ascii="Times New Roman" w:hAnsi="Times New Roman" w:cs="Times New Roman"/>
          <w:sz w:val="24"/>
          <w:szCs w:val="24"/>
        </w:rPr>
        <w:t xml:space="preserve">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</w:t>
      </w:r>
      <w:r w:rsidR="00143EBC">
        <w:rPr>
          <w:rFonts w:ascii="Times New Roman" w:hAnsi="Times New Roman" w:cs="Times New Roman"/>
          <w:sz w:val="24"/>
          <w:szCs w:val="24"/>
        </w:rPr>
        <w:t>.</w:t>
      </w:r>
    </w:p>
    <w:p w14:paraId="5D21CC07" w14:textId="721F4B36" w:rsidR="00CD7D02" w:rsidRPr="00220852" w:rsidRDefault="00CD7D02" w:rsidP="007A2703">
      <w:pPr>
        <w:ind w:firstLine="708"/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 w:rsidR="00E40010">
        <w:rPr>
          <w:rStyle w:val="afa"/>
          <w:sz w:val="23"/>
          <w:szCs w:val="23"/>
        </w:rPr>
        <w:footnoteReference w:id="7"/>
      </w:r>
      <w:r>
        <w:rPr>
          <w:sz w:val="23"/>
          <w:szCs w:val="23"/>
        </w:rPr>
        <w:t>:</w:t>
      </w:r>
    </w:p>
    <w:tbl>
      <w:tblPr>
        <w:tblStyle w:val="afb"/>
        <w:tblW w:w="1030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3011"/>
      </w:tblGrid>
      <w:tr w:rsidR="009A7365" w:rsidRPr="00E3077D" w14:paraId="1A9CC10A" w14:textId="77777777" w:rsidTr="00B57EAB">
        <w:trPr>
          <w:cantSplit/>
        </w:trPr>
        <w:tc>
          <w:tcPr>
            <w:tcW w:w="2214" w:type="dxa"/>
            <w:shd w:val="clear" w:color="auto" w:fill="7F7F7F" w:themeFill="text1" w:themeFillTint="80"/>
          </w:tcPr>
          <w:p w14:paraId="749D20F3" w14:textId="03F32F65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О</w:t>
            </w:r>
            <w:r w:rsidR="009A7365" w:rsidRPr="00143EBC">
              <w:rPr>
                <w:b/>
                <w:color w:val="FFFFFF" w:themeColor="background1"/>
                <w:sz w:val="16"/>
                <w:szCs w:val="16"/>
              </w:rPr>
              <w:t>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4B060682" w14:textId="236DF741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Ц</w:t>
            </w:r>
            <w:r w:rsidR="009A7365" w:rsidRPr="004E00B7">
              <w:rPr>
                <w:b/>
                <w:color w:val="FFFFFF" w:themeColor="background1"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3011" w:type="dxa"/>
            <w:shd w:val="clear" w:color="auto" w:fill="7F7F7F" w:themeFill="text1" w:themeFillTint="80"/>
          </w:tcPr>
          <w:p w14:paraId="4134895C" w14:textId="4CB34FFB" w:rsidR="009A7365" w:rsidRPr="00E3077D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</w:t>
            </w:r>
            <w:r w:rsidR="009A7365" w:rsidRPr="00E3077D">
              <w:rPr>
                <w:b/>
                <w:color w:val="FFFFFF" w:themeColor="background1"/>
                <w:sz w:val="16"/>
                <w:szCs w:val="16"/>
              </w:rPr>
              <w:t>пособы обработки персональных данных</w:t>
            </w:r>
          </w:p>
        </w:tc>
      </w:tr>
      <w:tr w:rsidR="009A7365" w:rsidRPr="00E3077D" w14:paraId="602CDE68" w14:textId="77777777" w:rsidTr="00B57EAB">
        <w:trPr>
          <w:cantSplit/>
        </w:trPr>
        <w:tc>
          <w:tcPr>
            <w:tcW w:w="2214" w:type="dxa"/>
          </w:tcPr>
          <w:p w14:paraId="0AA663F8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фамилия, имя, отчество,</w:t>
            </w:r>
          </w:p>
          <w:p w14:paraId="2C55D19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пол,</w:t>
            </w:r>
          </w:p>
          <w:p w14:paraId="7355BBE2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гражданство,</w:t>
            </w:r>
          </w:p>
          <w:p w14:paraId="3B15B1E1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14:paraId="4A55EA6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14:paraId="4CD3B487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14:paraId="70C17DD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14:paraId="4A04FF3D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3CC09D1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14:paraId="4457D566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paraId="78A2738E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14:paraId="01B30084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14:paraId="4B276ADF" w14:textId="44EB908D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3BB937" w14:textId="790449F0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заключенном и/или оплаченном договоре (в том числе, договоре об </w:t>
            </w:r>
            <w:r w:rsidR="0092358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образовании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</w:t>
            </w:r>
          </w:p>
          <w:p w14:paraId="349BD03C" w14:textId="646A6048" w:rsidR="009A7365" w:rsidRPr="00143EBC" w:rsidRDefault="009A7365" w:rsidP="007A270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иные данные, предоставляемые НИУ ВШЭ, а также обусловленные настоящим 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огласием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обработку персональных данных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79" w:type="dxa"/>
          </w:tcPr>
          <w:p w14:paraId="58906563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1115DA23" w14:textId="08FA67E3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анализ интересов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, раскрытие и развитие талантов и способностей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проведение его опросов;</w:t>
            </w:r>
          </w:p>
          <w:p w14:paraId="0E5E33B4" w14:textId="7A1B975B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Заказчику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Заказчике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в систему управления учебным процессом (Абитуриент, Студент, Аспирант, Выпускник), систему бухгалтерско-кадрового учета ИС-ПРО;</w:t>
            </w:r>
          </w:p>
          <w:p w14:paraId="4EF242B4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3EF5C3B7" w14:textId="135C9638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возможности участия </w:t>
            </w:r>
            <w:proofErr w:type="gramStart"/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третьим </w:t>
            </w: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лицам (учредителю, Правительству РФ, заказчикам);</w:t>
            </w:r>
          </w:p>
          <w:p w14:paraId="75621287" w14:textId="62BC7DC1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информирования </w:t>
            </w:r>
            <w:proofErr w:type="gramStart"/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профориентационных</w:t>
            </w:r>
            <w:proofErr w:type="spell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4E6DB715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14:paraId="62158C26" w14:textId="2773AC45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идентификация личности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48DEB4B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осуществление уставной деятельности НИУ ВШЭ;</w:t>
            </w:r>
          </w:p>
          <w:p w14:paraId="23884FE0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ИС-ПРО;</w:t>
            </w:r>
          </w:p>
          <w:p w14:paraId="6CD4C4F6" w14:textId="2B3775EA" w:rsidR="009A7365" w:rsidRDefault="009A7365" w:rsidP="005E7E4E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</w:t>
            </w:r>
            <w:r w:rsidR="005E7E4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6CFD9F" w14:textId="5D322237" w:rsidR="005E7E4E" w:rsidRPr="00143EBC" w:rsidRDefault="005E7E4E" w:rsidP="00CB7894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сведений и данных в федеральную информационную систему «Федеральный реестр </w:t>
            </w:r>
            <w:r w:rsidRPr="005E7E4E">
              <w:rPr>
                <w:rFonts w:ascii="Times New Roman" w:hAnsi="Times New Roman" w:cs="Times New Roman"/>
                <w:sz w:val="16"/>
                <w:szCs w:val="16"/>
              </w:rPr>
              <w:t>сведений о документах об образовании и (или) о квалификации, документах об обучении</w:t>
            </w:r>
            <w:r w:rsidR="00CB789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011" w:type="dxa"/>
          </w:tcPr>
          <w:p w14:paraId="534A8DE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сбор,</w:t>
            </w:r>
          </w:p>
          <w:p w14:paraId="6E32F29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запись, </w:t>
            </w:r>
          </w:p>
          <w:p w14:paraId="3392827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систематизация, </w:t>
            </w:r>
          </w:p>
          <w:p w14:paraId="16A4252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накопление, </w:t>
            </w:r>
          </w:p>
          <w:p w14:paraId="3232817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хранение, </w:t>
            </w:r>
          </w:p>
          <w:p w14:paraId="569E925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(обновление, изменение), </w:t>
            </w:r>
          </w:p>
          <w:p w14:paraId="1C601B9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извлечение, </w:t>
            </w:r>
          </w:p>
          <w:p w14:paraId="2E0E8A54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использование, </w:t>
            </w:r>
          </w:p>
          <w:p w14:paraId="7EDD8DA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148F66E2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обезличивание, </w:t>
            </w:r>
          </w:p>
          <w:p w14:paraId="5C6A964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блокирование, </w:t>
            </w:r>
          </w:p>
          <w:p w14:paraId="0014527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удаление, </w:t>
            </w:r>
          </w:p>
          <w:p w14:paraId="26ACD1A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данных.</w:t>
            </w:r>
          </w:p>
        </w:tc>
      </w:tr>
    </w:tbl>
    <w:p w14:paraId="345D2116" w14:textId="0F302C70" w:rsidR="00CD7D02" w:rsidRPr="0022085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Обработка</w:t>
      </w:r>
      <w:r w:rsidR="004E00B7">
        <w:rPr>
          <w:sz w:val="23"/>
          <w:szCs w:val="23"/>
        </w:rPr>
        <w:t xml:space="preserve"> Исполнителем</w:t>
      </w:r>
      <w:r w:rsidRPr="00220852">
        <w:rPr>
          <w:sz w:val="23"/>
          <w:szCs w:val="23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 может быть отозвано</w:t>
      </w:r>
      <w:r w:rsidR="004E00B7">
        <w:rPr>
          <w:sz w:val="23"/>
          <w:szCs w:val="23"/>
        </w:rPr>
        <w:t xml:space="preserve"> Заказчиком</w:t>
      </w:r>
      <w:r w:rsidRPr="00220852">
        <w:rPr>
          <w:sz w:val="23"/>
          <w:szCs w:val="23"/>
        </w:rPr>
        <w:t xml:space="preserve"> в случае нарушения </w:t>
      </w:r>
      <w:r w:rsidR="004E00B7">
        <w:rPr>
          <w:sz w:val="23"/>
          <w:szCs w:val="23"/>
        </w:rPr>
        <w:t xml:space="preserve">Исполнителем </w:t>
      </w:r>
      <w:r w:rsidRPr="00220852">
        <w:rPr>
          <w:sz w:val="23"/>
          <w:szCs w:val="23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>
        <w:rPr>
          <w:sz w:val="23"/>
          <w:szCs w:val="23"/>
        </w:rPr>
        <w:t>Исполнителю</w:t>
      </w:r>
      <w:r w:rsidRPr="00220852">
        <w:rPr>
          <w:sz w:val="23"/>
          <w:szCs w:val="23"/>
        </w:rPr>
        <w:t xml:space="preserve"> письменного заявления </w:t>
      </w:r>
      <w:r w:rsidR="004E00B7">
        <w:rPr>
          <w:sz w:val="23"/>
          <w:szCs w:val="23"/>
        </w:rPr>
        <w:t>Заказчика</w:t>
      </w:r>
      <w:r w:rsidRPr="00220852">
        <w:rPr>
          <w:sz w:val="23"/>
          <w:szCs w:val="23"/>
        </w:rPr>
        <w:t xml:space="preserve"> с указанием мотивированных причин его отзыва. В случае отзыва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том числе во внутренние документы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период действия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огласия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>, могут передаваться третьим лицам.</w:t>
      </w:r>
      <w:r>
        <w:rPr>
          <w:sz w:val="23"/>
          <w:szCs w:val="23"/>
        </w:rPr>
        <w:t xml:space="preserve"> </w:t>
      </w:r>
      <w:r w:rsidR="004E00B7">
        <w:rPr>
          <w:sz w:val="23"/>
          <w:szCs w:val="23"/>
        </w:rPr>
        <w:t>Исполнитель</w:t>
      </w:r>
      <w:r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, </w:t>
      </w:r>
      <w:r>
        <w:rPr>
          <w:sz w:val="23"/>
          <w:szCs w:val="23"/>
        </w:rPr>
        <w:t>составляет 5 (пять) лет</w:t>
      </w:r>
      <w:r w:rsidRPr="00D869C5">
        <w:rPr>
          <w:sz w:val="23"/>
          <w:szCs w:val="23"/>
        </w:rPr>
        <w:t xml:space="preserve"> с момента </w:t>
      </w:r>
      <w:r w:rsidR="004E00B7">
        <w:rPr>
          <w:sz w:val="23"/>
          <w:szCs w:val="23"/>
        </w:rPr>
        <w:t>заключения Договора</w:t>
      </w:r>
      <w:r w:rsidRPr="00D869C5">
        <w:rPr>
          <w:sz w:val="23"/>
          <w:szCs w:val="23"/>
        </w:rPr>
        <w:t xml:space="preserve">. В случае, если </w:t>
      </w:r>
      <w:r w:rsidR="004E00B7">
        <w:rPr>
          <w:sz w:val="23"/>
          <w:szCs w:val="23"/>
        </w:rPr>
        <w:t>Заказчик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>становится обучающимся НИУ</w:t>
      </w:r>
      <w:r>
        <w:rPr>
          <w:sz w:val="23"/>
          <w:szCs w:val="23"/>
        </w:rPr>
        <w:t> </w:t>
      </w:r>
      <w:r w:rsidRPr="00D869C5">
        <w:rPr>
          <w:sz w:val="23"/>
          <w:szCs w:val="23"/>
        </w:rPr>
        <w:t>ВШЭ (получателем образовательных услуг) в течение указанного срока обработки его персональных данных</w:t>
      </w:r>
      <w:r>
        <w:rPr>
          <w:sz w:val="23"/>
          <w:szCs w:val="23"/>
        </w:rPr>
        <w:t xml:space="preserve"> или вступает в иные правоотношения с НИУ ВШЭ (вступает в какие-либо сделки)</w:t>
      </w:r>
      <w:r w:rsidRPr="00D869C5">
        <w:rPr>
          <w:sz w:val="23"/>
          <w:szCs w:val="23"/>
        </w:rPr>
        <w:t xml:space="preserve">, согласие продлевает свое действие на срок обучения </w:t>
      </w:r>
      <w:r w:rsidR="004E00B7">
        <w:rPr>
          <w:sz w:val="23"/>
          <w:szCs w:val="23"/>
        </w:rPr>
        <w:t>Заказчика</w:t>
      </w:r>
      <w:r>
        <w:rPr>
          <w:sz w:val="23"/>
          <w:szCs w:val="23"/>
        </w:rPr>
        <w:t xml:space="preserve"> или, соответственно, срок сохранения между сторонами правоотношений,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и дополнительно 5 </w:t>
      </w:r>
      <w:r>
        <w:rPr>
          <w:sz w:val="23"/>
          <w:szCs w:val="23"/>
        </w:rPr>
        <w:t xml:space="preserve">(пять) </w:t>
      </w:r>
      <w:r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</w:t>
      </w:r>
      <w:r>
        <w:rPr>
          <w:sz w:val="23"/>
          <w:szCs w:val="23"/>
        </w:rPr>
        <w:t xml:space="preserve"> или прекращения иных правоотношений</w:t>
      </w:r>
      <w:r w:rsidRPr="00D869C5">
        <w:rPr>
          <w:sz w:val="23"/>
          <w:szCs w:val="23"/>
        </w:rPr>
        <w:t>.</w:t>
      </w:r>
    </w:p>
    <w:p w14:paraId="358C65B4" w14:textId="2A521267" w:rsidR="00CD7D02" w:rsidRDefault="00CD7D02" w:rsidP="007A2703">
      <w:pPr>
        <w:jc w:val="both"/>
        <w:rPr>
          <w:sz w:val="23"/>
          <w:szCs w:val="23"/>
        </w:rPr>
      </w:pPr>
      <w:r w:rsidRPr="00D869C5">
        <w:rPr>
          <w:sz w:val="23"/>
          <w:szCs w:val="23"/>
        </w:rPr>
        <w:lastRenderedPageBreak/>
        <w:t xml:space="preserve">Такой срок не ограничивает </w:t>
      </w:r>
      <w:r w:rsidR="004E00B7">
        <w:rPr>
          <w:sz w:val="23"/>
          <w:szCs w:val="23"/>
        </w:rPr>
        <w:t>Исполнителя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2B2E860A" w:rsidR="00CD7D02" w:rsidRPr="00241C80" w:rsidRDefault="004E00B7" w:rsidP="007A2703">
      <w:pPr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Заказчик</w:t>
      </w:r>
      <w:r w:rsidR="00CD7D02" w:rsidRPr="00241C80">
        <w:rPr>
          <w:rFonts w:eastAsia="Calibri"/>
          <w:sz w:val="23"/>
          <w:szCs w:val="23"/>
        </w:rPr>
        <w:t xml:space="preserve"> дает согласие </w:t>
      </w:r>
      <w:r>
        <w:rPr>
          <w:rFonts w:eastAsia="Calibri"/>
          <w:sz w:val="23"/>
          <w:szCs w:val="23"/>
        </w:rPr>
        <w:t xml:space="preserve">Исполнителю </w:t>
      </w:r>
      <w:r w:rsidR="00CD7D02" w:rsidRPr="00241C80">
        <w:rPr>
          <w:rFonts w:eastAsia="Calibri"/>
          <w:sz w:val="23"/>
          <w:szCs w:val="23"/>
        </w:rPr>
        <w:t>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D394D85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r w:rsidR="00235794">
        <w:rPr>
          <w:rFonts w:ascii="Times New Roman" w:hAnsi="Times New Roman" w:cs="Times New Roman"/>
          <w:sz w:val="24"/>
          <w:szCs w:val="24"/>
        </w:rPr>
        <w:t xml:space="preserve"> Заказчиком оферты </w:t>
      </w:r>
      <w:r w:rsidR="00235794" w:rsidRPr="00961E8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7A2A14F6" w14:textId="3B61BB53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9A1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A96FB4" w:rsidRPr="009929A1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</w:t>
      </w:r>
      <w:r w:rsidR="009C7D82" w:rsidRPr="009929A1">
        <w:rPr>
          <w:rFonts w:ascii="Times New Roman" w:hAnsi="Times New Roman" w:cs="Times New Roman"/>
          <w:sz w:val="24"/>
          <w:szCs w:val="24"/>
        </w:rPr>
        <w:t>.</w:t>
      </w:r>
    </w:p>
    <w:p w14:paraId="62992812" w14:textId="3B506AF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929A1">
        <w:rPr>
          <w:szCs w:val="24"/>
        </w:rPr>
        <w:t>Условия, на которых заключен настоящий Договор, могут быть изменены по соглашению С</w:t>
      </w:r>
      <w:r w:rsidRPr="005B5D76">
        <w:rPr>
          <w:szCs w:val="24"/>
        </w:rPr>
        <w:t>торон</w:t>
      </w:r>
      <w:r w:rsidR="00B57EAB">
        <w:rPr>
          <w:szCs w:val="24"/>
        </w:rPr>
        <w:t xml:space="preserve"> </w:t>
      </w:r>
      <w:r w:rsidRPr="005B5D76">
        <w:rPr>
          <w:szCs w:val="24"/>
        </w:rPr>
        <w:t>или в соответствии с законодательством Российской Федера</w:t>
      </w:r>
      <w:r w:rsidRPr="00961E8D">
        <w:rPr>
          <w:szCs w:val="24"/>
        </w:rPr>
        <w:t xml:space="preserve">ции. </w:t>
      </w:r>
    </w:p>
    <w:p w14:paraId="28A327B6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Настоящий Договор может быть расторгнут по соглашению Сторон.</w:t>
      </w:r>
    </w:p>
    <w:p w14:paraId="16373D8C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961E8D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Cs w:val="24"/>
        </w:rPr>
      </w:pPr>
      <w:r w:rsidRPr="00961E8D">
        <w:rPr>
          <w:szCs w:val="24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5B5D76" w:rsidRDefault="00961E8D" w:rsidP="00961E8D">
      <w:pPr>
        <w:ind w:firstLine="709"/>
        <w:jc w:val="both"/>
      </w:pPr>
      <w:r w:rsidRPr="00961E8D">
        <w:t>7.5.4</w:t>
      </w:r>
      <w:r w:rsidR="00A96FB4" w:rsidRPr="009929A1">
        <w:t xml:space="preserve">. если надлежащее исполнение обязательства по оказанию </w:t>
      </w:r>
      <w:r w:rsidR="00560B72">
        <w:t>образовательных</w:t>
      </w:r>
      <w:r w:rsidR="00A96FB4" w:rsidRPr="009929A1">
        <w:t xml:space="preserve"> услуг стало н</w:t>
      </w:r>
      <w:r w:rsidR="00A96FB4" w:rsidRPr="005B5D76">
        <w:t>евозможным вследствие действий (бездействия) Заказчика.</w:t>
      </w:r>
    </w:p>
    <w:p w14:paraId="61E70E86" w14:textId="0684942F" w:rsidR="00A96FB4" w:rsidRPr="00961E8D" w:rsidRDefault="00961E8D" w:rsidP="00961E8D">
      <w:pPr>
        <w:pStyle w:val="ConsPlusNormal"/>
        <w:ind w:firstLine="709"/>
        <w:jc w:val="both"/>
      </w:pPr>
      <w:r w:rsidRPr="00961E8D">
        <w:t>7</w:t>
      </w:r>
      <w:r w:rsidR="00A96FB4" w:rsidRPr="00961E8D">
        <w:t>.</w:t>
      </w:r>
      <w:r w:rsidRPr="00961E8D">
        <w:t>6</w:t>
      </w:r>
      <w:r w:rsidR="00A96FB4" w:rsidRPr="00961E8D"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961E8D" w:rsidRDefault="00961E8D" w:rsidP="00961E8D">
      <w:pPr>
        <w:pStyle w:val="ConsPlusNormal"/>
        <w:ind w:firstLine="709"/>
        <w:jc w:val="both"/>
        <w:rPr>
          <w:lang w:val="x-none"/>
        </w:rPr>
      </w:pPr>
      <w:r w:rsidRPr="00961E8D">
        <w:t>7.7</w:t>
      </w:r>
      <w:r w:rsidR="00A96FB4" w:rsidRPr="00961E8D">
        <w:t xml:space="preserve">. </w:t>
      </w:r>
      <w:r w:rsidR="00A96FB4" w:rsidRPr="00961E8D">
        <w:rPr>
          <w:rFonts w:eastAsia="Calibri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961E8D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7A2703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3414DDE7" w:rsidR="000B5555" w:rsidRPr="00961E8D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>В случа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>, указанн</w:t>
      </w:r>
      <w:r w:rsidR="009C7D82" w:rsidRPr="00631A6F">
        <w:rPr>
          <w:rFonts w:ascii="Times New Roman" w:hAnsi="Times New Roman" w:cs="Times New Roman"/>
          <w:sz w:val="24"/>
          <w:szCs w:val="24"/>
        </w:rPr>
        <w:t>ом</w:t>
      </w:r>
      <w:r w:rsidRPr="00631A6F"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 w:rsidRPr="00631A6F">
        <w:rPr>
          <w:rFonts w:ascii="Times New Roman" w:hAnsi="Times New Roman" w:cs="Times New Roman"/>
          <w:sz w:val="24"/>
          <w:szCs w:val="24"/>
        </w:rPr>
        <w:t>ункт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4.3.</w:t>
      </w:r>
      <w:r w:rsidR="00631A6F" w:rsidRPr="007A2703">
        <w:rPr>
          <w:rFonts w:ascii="Times New Roman" w:hAnsi="Times New Roman" w:cs="Times New Roman"/>
          <w:sz w:val="24"/>
          <w:szCs w:val="24"/>
        </w:rPr>
        <w:t>8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Pr="00631A6F"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с даты получения Исполнителем от 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631A6F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9929A1">
        <w:rPr>
          <w:rFonts w:ascii="Times New Roman" w:hAnsi="Times New Roman" w:cs="Times New Roman"/>
          <w:sz w:val="24"/>
          <w:szCs w:val="24"/>
        </w:rPr>
        <w:t xml:space="preserve"> уведомления или, если в соответствующем уведомлении Заказчик указал желаемую дату прекращения </w:t>
      </w:r>
      <w:r w:rsidR="00E74844" w:rsidRPr="005B5D7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 w:rsidRPr="005B5D76">
        <w:rPr>
          <w:rFonts w:ascii="Times New Roman" w:hAnsi="Times New Roman" w:cs="Times New Roman"/>
          <w:sz w:val="24"/>
          <w:szCs w:val="24"/>
        </w:rPr>
        <w:t>по Программе</w:t>
      </w:r>
      <w:r w:rsidR="005A5445" w:rsidRPr="00961E8D">
        <w:rPr>
          <w:rFonts w:ascii="Times New Roman" w:hAnsi="Times New Roman" w:cs="Times New Roman"/>
          <w:sz w:val="24"/>
          <w:szCs w:val="24"/>
        </w:rPr>
        <w:t xml:space="preserve"> с</w:t>
      </w:r>
      <w:r w:rsidRPr="00961E8D">
        <w:rPr>
          <w:rFonts w:ascii="Times New Roman" w:hAnsi="Times New Roman" w:cs="Times New Roman"/>
          <w:sz w:val="24"/>
          <w:szCs w:val="24"/>
        </w:rPr>
        <w:t xml:space="preserve"> даты, указанной Заказчиком</w:t>
      </w:r>
      <w:r w:rsidR="00235794" w:rsidRPr="00961E8D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1D06C6D7" w14:textId="70324801" w:rsidR="000B5555" w:rsidRDefault="000B5555"/>
    <w:p w14:paraId="2806FAA0" w14:textId="77777777" w:rsidR="000B5555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4D2B23AB" w14:textId="0A70033F" w:rsidR="009929A1" w:rsidRPr="00C61959" w:rsidRDefault="009929A1" w:rsidP="007A2703">
      <w:pPr>
        <w:pStyle w:val="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>от 07.02.1992 № 2300-1 «О защите прав потребителей», Правилами оказания платных образовательных услуг, утвержденными Правительств</w:t>
      </w:r>
      <w:r>
        <w:rPr>
          <w:szCs w:val="24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Договором.</w:t>
      </w:r>
    </w:p>
    <w:p w14:paraId="0B043ADB" w14:textId="78B76ACA" w:rsidR="009929A1" w:rsidRPr="001F0A59" w:rsidRDefault="009929A1" w:rsidP="009929A1">
      <w:pPr>
        <w:pStyle w:val="ConsPlusNormal"/>
        <w:ind w:firstLine="709"/>
        <w:jc w:val="both"/>
      </w:pPr>
      <w:r>
        <w:t>8</w:t>
      </w:r>
      <w:r w:rsidRPr="00C61959">
        <w:t xml:space="preserve">.2. При обнаружении недостатка </w:t>
      </w:r>
      <w:r w:rsidR="00CB7894">
        <w:t>платных</w:t>
      </w:r>
      <w:r w:rsidR="00CB7894" w:rsidRPr="00C61959">
        <w:t xml:space="preserve"> </w:t>
      </w:r>
      <w:r w:rsidRPr="00201DBE">
        <w:t>образовательн</w:t>
      </w:r>
      <w:r w:rsidR="00022356">
        <w:t>ых</w:t>
      </w:r>
      <w:r w:rsidRPr="00201DBE">
        <w:t xml:space="preserve"> услуг, в том числе оказания </w:t>
      </w:r>
      <w:r w:rsidR="00022356">
        <w:t>их</w:t>
      </w:r>
      <w:r w:rsidRPr="00201DBE">
        <w:t xml:space="preserve"> не в полном объеме, предусмотренном </w:t>
      </w:r>
      <w:r w:rsidR="005808D4">
        <w:t>П</w:t>
      </w:r>
      <w:r w:rsidRPr="001F0A59">
        <w:t xml:space="preserve">рограммой, </w:t>
      </w:r>
      <w:r>
        <w:t>Заказчик</w:t>
      </w:r>
      <w:r w:rsidRPr="001F0A59">
        <w:t xml:space="preserve"> вправе по своему выбору потребовать:</w:t>
      </w:r>
    </w:p>
    <w:p w14:paraId="3C528DF8" w14:textId="77777777" w:rsidR="009929A1" w:rsidRPr="001F0A59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lang w:eastAsia="en-US"/>
        </w:rPr>
      </w:pPr>
      <w:r w:rsidRPr="001F0A59">
        <w:rPr>
          <w:rFonts w:eastAsia="Calibri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190D4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190D48" w:rsidRDefault="009929A1" w:rsidP="009929A1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 xml:space="preserve">в) возмещения понесенных им расходов по устранению </w:t>
      </w:r>
      <w:proofErr w:type="gramStart"/>
      <w:r w:rsidRPr="00190D48">
        <w:rPr>
          <w:rFonts w:eastAsia="Calibri"/>
          <w:lang w:eastAsia="en-US"/>
        </w:rPr>
        <w:t>недостатков</w:t>
      </w:r>
      <w:proofErr w:type="gramEnd"/>
      <w:r w:rsidRPr="00190D48">
        <w:rPr>
          <w:rFonts w:eastAsia="Calibri"/>
          <w:lang w:eastAsia="en-US"/>
        </w:rPr>
        <w:t xml:space="preserve"> оказанных платных образовательных услуг своими силами или третьими лицами.</w:t>
      </w:r>
    </w:p>
    <w:p w14:paraId="63224E3D" w14:textId="6759F66A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CF3A24">
        <w:t xml:space="preserve">.3. </w:t>
      </w:r>
      <w:r>
        <w:t>Заказчик</w:t>
      </w:r>
      <w:r w:rsidRPr="00CF3A24">
        <w:t xml:space="preserve"> вправе отказаться от исполнения Договора и потребовать полного возмещения убытков, если в течение </w:t>
      </w:r>
      <w:r>
        <w:t>одного месяца</w:t>
      </w:r>
      <w:r w:rsidRPr="00CF3A24">
        <w:t xml:space="preserve"> </w:t>
      </w:r>
      <w:r w:rsidRPr="00E8236C">
        <w:t xml:space="preserve">со дня предъявления </w:t>
      </w:r>
      <w:r>
        <w:t>Заказчиком</w:t>
      </w:r>
      <w:r w:rsidRPr="00E8236C">
        <w:t xml:space="preserve"> требования об устранении недостатков недостатки образовательн</w:t>
      </w:r>
      <w:r w:rsidR="00022356">
        <w:t>ых</w:t>
      </w:r>
      <w:r w:rsidRPr="00E8236C">
        <w:t xml:space="preserve"> услуг не устранены Исполнителем. </w:t>
      </w:r>
      <w:r>
        <w:t>Заказчик</w:t>
      </w:r>
      <w:r w:rsidRPr="00E8236C">
        <w:t xml:space="preserve"> также вправе </w:t>
      </w:r>
      <w:r w:rsidRPr="00E8236C">
        <w:lastRenderedPageBreak/>
        <w:t>отказаться от исполнения Договора, если им обнаружен существенный недостаток оказанной образовательн</w:t>
      </w:r>
      <w:r w:rsidR="00022356">
        <w:t>ых</w:t>
      </w:r>
      <w:r w:rsidRPr="00E8236C">
        <w:t xml:space="preserve"> услуг или иные существенные отступления от условий Договора.</w:t>
      </w:r>
    </w:p>
    <w:p w14:paraId="36207066" w14:textId="26A9EFAF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E8236C">
        <w:t>.4. Если Исполнитель нарушил сроки оказания образовательн</w:t>
      </w:r>
      <w:r w:rsidR="00022356">
        <w:t>ых</w:t>
      </w:r>
      <w:r w:rsidRPr="00E8236C">
        <w:t xml:space="preserve"> услуг (сроки начала и (или) окончания оказания образовательн</w:t>
      </w:r>
      <w:r w:rsidR="00022356">
        <w:t>ых</w:t>
      </w:r>
      <w:r w:rsidRPr="00E8236C">
        <w:t xml:space="preserve"> услуг</w:t>
      </w:r>
      <w:r>
        <w:t xml:space="preserve">, указанные в пункте </w:t>
      </w:r>
      <w:r w:rsidR="00631A6F">
        <w:t>3.6</w:t>
      </w:r>
      <w:r>
        <w:t xml:space="preserve"> Договора,</w:t>
      </w:r>
      <w:r w:rsidRPr="00E8236C">
        <w:t xml:space="preserve"> либо если во время </w:t>
      </w:r>
      <w:r w:rsidR="00022356">
        <w:t>оказания образовательных</w:t>
      </w:r>
      <w:r w:rsidRPr="00E8236C">
        <w:t xml:space="preserve"> услуг стало очевидным, что она не будет осуществлена в срок, </w:t>
      </w:r>
      <w:r>
        <w:t>Заказчик</w:t>
      </w:r>
      <w:r w:rsidRPr="00E8236C">
        <w:t xml:space="preserve"> вправе по своему выбору:</w:t>
      </w:r>
    </w:p>
    <w:p w14:paraId="1584C4A9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1794570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4699C73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14:paraId="22A3BB8D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г) расторгнуть Договор.</w:t>
      </w:r>
    </w:p>
    <w:p w14:paraId="7E5EC68B" w14:textId="67FBC17A" w:rsidR="009929A1" w:rsidRPr="00E8236C" w:rsidRDefault="009929A1" w:rsidP="009929A1">
      <w:pPr>
        <w:pStyle w:val="2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8</w:t>
      </w:r>
      <w:r w:rsidRPr="00E8236C">
        <w:rPr>
          <w:szCs w:val="24"/>
        </w:rPr>
        <w:t xml:space="preserve">.5. </w:t>
      </w:r>
      <w:r>
        <w:rPr>
          <w:szCs w:val="24"/>
        </w:rPr>
        <w:t>Заказчик</w:t>
      </w:r>
      <w:r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</w:t>
      </w:r>
      <w:r w:rsidR="00022356">
        <w:rPr>
          <w:szCs w:val="24"/>
        </w:rPr>
        <w:t>кончания оказания образовательных</w:t>
      </w:r>
      <w:r w:rsidRPr="00E8236C">
        <w:rPr>
          <w:szCs w:val="24"/>
        </w:rPr>
        <w:t xml:space="preserve"> услуг, а также в связи с недостатками образовательн</w:t>
      </w:r>
      <w:r w:rsidR="00022356">
        <w:rPr>
          <w:szCs w:val="24"/>
        </w:rPr>
        <w:t>ых</w:t>
      </w:r>
      <w:r w:rsidRPr="00E8236C">
        <w:rPr>
          <w:szCs w:val="24"/>
        </w:rPr>
        <w:t xml:space="preserve"> услуг.</w:t>
      </w:r>
    </w:p>
    <w:p w14:paraId="64B81343" w14:textId="4520E711" w:rsidR="009929A1" w:rsidRPr="00631A6F" w:rsidRDefault="009929A1" w:rsidP="00392F8F">
      <w:pPr>
        <w:pStyle w:val="2"/>
        <w:tabs>
          <w:tab w:val="left" w:pos="1134"/>
        </w:tabs>
        <w:ind w:firstLine="709"/>
      </w:pPr>
      <w:r w:rsidRPr="00631A6F">
        <w:rPr>
          <w:szCs w:val="24"/>
        </w:rPr>
        <w:t xml:space="preserve">8.6. </w:t>
      </w:r>
      <w:r w:rsidRPr="00631A6F">
        <w:t xml:space="preserve">Заказчик несет ответственность за неисполнение или ненадлежащее исполнение обязанностей, предусмотренных пунктом </w:t>
      </w:r>
      <w:r w:rsidR="00631A6F" w:rsidRPr="007A2703">
        <w:t>4</w:t>
      </w:r>
      <w:r w:rsidRPr="00631A6F">
        <w:t>.</w:t>
      </w:r>
      <w:r w:rsidR="00631A6F" w:rsidRPr="00631A6F">
        <w:t>3</w:t>
      </w:r>
      <w:r w:rsidRPr="00631A6F">
        <w:t xml:space="preserve"> Договора.</w:t>
      </w:r>
    </w:p>
    <w:p w14:paraId="2EC9A1C5" w14:textId="5863F7F9" w:rsidR="000B5555" w:rsidRPr="007A2703" w:rsidRDefault="009929A1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eastAsia="Calibri" w:hAnsi="Times New Roman" w:cs="Times New Roman"/>
          <w:sz w:val="24"/>
          <w:szCs w:val="24"/>
        </w:rPr>
        <w:t>Меры ответственности Заказчика: замечание, выговор, отчисление</w:t>
      </w:r>
      <w:r w:rsidR="0001162F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084FCDA6" w14:textId="2DBBD91D" w:rsidR="000B5555" w:rsidRPr="007A2703" w:rsidRDefault="002D1DA5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7A2703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7A2703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7A2703">
        <w:rPr>
          <w:rFonts w:ascii="Times New Roman" w:hAnsi="Times New Roman" w:cs="Times New Roman"/>
          <w:sz w:val="24"/>
          <w:szCs w:val="24"/>
        </w:rPr>
        <w:t>при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 w:rsidRPr="007A2703">
        <w:rPr>
          <w:rFonts w:ascii="Times New Roman" w:hAnsi="Times New Roman" w:cs="Times New Roman"/>
          <w:sz w:val="24"/>
          <w:szCs w:val="24"/>
        </w:rPr>
        <w:t>ной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 w:rsidRPr="007A2703">
        <w:rPr>
          <w:rFonts w:ascii="Times New Roman" w:hAnsi="Times New Roman" w:cs="Times New Roman"/>
          <w:sz w:val="24"/>
          <w:szCs w:val="24"/>
        </w:rPr>
        <w:t>ы.</w:t>
      </w:r>
    </w:p>
    <w:p w14:paraId="58CE95E4" w14:textId="35274C74" w:rsidR="00534B21" w:rsidRPr="0040344E" w:rsidRDefault="00534B21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 xml:space="preserve"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</w:t>
      </w:r>
      <w:r w:rsidRPr="0040344E">
        <w:rPr>
          <w:rFonts w:ascii="Times New Roman" w:hAnsi="Times New Roman" w:cs="Times New Roman"/>
          <w:sz w:val="24"/>
          <w:szCs w:val="24"/>
        </w:rPr>
        <w:t>которые размещены на Сайте.</w:t>
      </w:r>
    </w:p>
    <w:p w14:paraId="7287CE91" w14:textId="77777777" w:rsidR="0040344E" w:rsidRPr="0040344E" w:rsidRDefault="0040344E" w:rsidP="0040344E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>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Платформе.</w:t>
      </w:r>
    </w:p>
    <w:p w14:paraId="3FACBC68" w14:textId="0B6472DD" w:rsidR="0040344E" w:rsidRPr="0040344E" w:rsidRDefault="0040344E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>В случае передачи Заказчиком логина и пароля 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ACCD3" w14:textId="77777777" w:rsidR="0040344E" w:rsidRPr="009A5F2C" w:rsidRDefault="0040344E" w:rsidP="009A5F2C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 xml:space="preserve">Исполнитель не несет ответственности за перерывы в работе (в </w:t>
      </w:r>
      <w:proofErr w:type="spellStart"/>
      <w:r w:rsidRPr="0040344E">
        <w:t>т.ч</w:t>
      </w:r>
      <w:proofErr w:type="spellEnd"/>
      <w:r w:rsidRPr="0040344E">
        <w:t xml:space="preserve"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</w:t>
      </w:r>
      <w:r w:rsidRPr="009A5F2C">
        <w:t xml:space="preserve">Платформы. </w:t>
      </w:r>
    </w:p>
    <w:p w14:paraId="18534E7B" w14:textId="1A4D5E0E" w:rsidR="00154FFC" w:rsidRDefault="0040344E" w:rsidP="009A5F2C">
      <w:pPr>
        <w:pStyle w:val="af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</w:t>
      </w:r>
      <w:r w:rsidR="00CB7894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CB7894" w:rsidRPr="009A5F2C">
        <w:rPr>
          <w:rFonts w:ascii="Times New Roman" w:hAnsi="Times New Roman" w:cs="Times New Roman"/>
          <w:sz w:val="24"/>
          <w:szCs w:val="24"/>
        </w:rPr>
        <w:t xml:space="preserve"> </w:t>
      </w:r>
      <w:r w:rsidRPr="009A5F2C">
        <w:rPr>
          <w:rFonts w:ascii="Times New Roman" w:hAnsi="Times New Roman" w:cs="Times New Roman"/>
          <w:sz w:val="24"/>
          <w:szCs w:val="24"/>
        </w:rPr>
        <w:t>не переносится.</w:t>
      </w:r>
    </w:p>
    <w:p w14:paraId="06BDED48" w14:textId="77777777" w:rsidR="0040344E" w:rsidRPr="009A5F2C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A9E611" w14:textId="77777777" w:rsidR="000B5555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60C28F1" w:rsidR="000B5555" w:rsidRPr="007A2703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7A2703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7A2703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7A2703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3528C497" w14:textId="68638BE3" w:rsidR="000B5555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49C35808" w14:textId="77777777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</w:t>
      </w:r>
      <w:r w:rsidRPr="00013D9B">
        <w:rPr>
          <w:rFonts w:ascii="Times New Roman" w:hAnsi="Times New Roman" w:cs="Times New Roman"/>
          <w:sz w:val="24"/>
          <w:szCs w:val="24"/>
        </w:rPr>
        <w:lastRenderedPageBreak/>
        <w:t xml:space="preserve">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A4DA9E3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>
        <w:rPr>
          <w:rFonts w:ascii="Times New Roman" w:hAnsi="Times New Roman" w:cs="Times New Roman"/>
          <w:sz w:val="24"/>
          <w:szCs w:val="24"/>
        </w:rPr>
        <w:t>щение о невозможности доставки.</w:t>
      </w:r>
    </w:p>
    <w:p w14:paraId="4D52FCDB" w14:textId="4DC26E34" w:rsidR="000B5555" w:rsidRPr="005B5D7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</w:t>
      </w:r>
      <w:r w:rsidRPr="005B5D76">
        <w:rPr>
          <w:rFonts w:ascii="Times New Roman" w:hAnsi="Times New Roman" w:cs="Times New Roman"/>
          <w:sz w:val="24"/>
          <w:szCs w:val="24"/>
        </w:rPr>
        <w:t>соглашению</w:t>
      </w:r>
      <w:r w:rsidR="00AC7D45"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5B5D76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DC4416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5B5D7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Cs w:val="24"/>
        </w:rPr>
      </w:pPr>
      <w:r w:rsidRPr="005B5D76">
        <w:rPr>
          <w:szCs w:val="24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5B5D7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Под периодо</w:t>
      </w:r>
      <w:r w:rsidR="00022356" w:rsidRPr="00022356">
        <w:rPr>
          <w:rFonts w:ascii="Times New Roman" w:hAnsi="Times New Roman" w:cs="Times New Roman"/>
          <w:sz w:val="24"/>
          <w:szCs w:val="24"/>
        </w:rPr>
        <w:t>м предоставления образовательных</w:t>
      </w:r>
      <w:r w:rsidRPr="007A2703">
        <w:rPr>
          <w:rFonts w:ascii="Times New Roman" w:hAnsi="Times New Roman" w:cs="Times New Roman"/>
          <w:sz w:val="24"/>
          <w:szCs w:val="24"/>
        </w:rPr>
        <w:t xml:space="preserve"> услуг (периодом обучения) понимается промежуток времени с даты издания приказа о зачислении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из НИУ ВШЭ.</w:t>
      </w:r>
    </w:p>
    <w:p w14:paraId="03BB2DF6" w14:textId="77777777" w:rsidR="000B5555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699476A9" w:rsidR="000B5555" w:rsidRDefault="00235794">
      <w:pPr>
        <w:rPr>
          <w:b/>
        </w:rPr>
      </w:pPr>
      <w:r>
        <w:rPr>
          <w:b/>
        </w:rPr>
        <w:t>ИСПОЛНИТЕЛЬ: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r w:rsidRPr="007643C2">
        <w:t>р/с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0C4D716F" w14:textId="33EE54C9" w:rsidR="00D63029" w:rsidRPr="00C84627" w:rsidRDefault="00D63029" w:rsidP="000C2122"/>
    <w:sectPr w:rsidR="00D63029" w:rsidRPr="00C84627" w:rsidSect="001F565F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5D292" w14:textId="77777777" w:rsidR="00410A43" w:rsidRDefault="00410A43" w:rsidP="008A2CA0">
      <w:r>
        <w:separator/>
      </w:r>
    </w:p>
  </w:endnote>
  <w:endnote w:type="continuationSeparator" w:id="0">
    <w:p w14:paraId="23D3D3CD" w14:textId="77777777" w:rsidR="00410A43" w:rsidRDefault="00410A43" w:rsidP="008A2CA0">
      <w:r>
        <w:continuationSeparator/>
      </w:r>
    </w:p>
  </w:endnote>
  <w:endnote w:type="continuationNotice" w:id="1">
    <w:p w14:paraId="613AD48C" w14:textId="77777777" w:rsidR="00410A43" w:rsidRDefault="00410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22A79A11"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BE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1BDA" w14:textId="77777777" w:rsidR="00410A43" w:rsidRDefault="00410A43" w:rsidP="008A2CA0">
      <w:r>
        <w:separator/>
      </w:r>
    </w:p>
  </w:footnote>
  <w:footnote w:type="continuationSeparator" w:id="0">
    <w:p w14:paraId="61AB2845" w14:textId="77777777" w:rsidR="00410A43" w:rsidRDefault="00410A43" w:rsidP="008A2CA0">
      <w:r>
        <w:continuationSeparator/>
      </w:r>
    </w:p>
  </w:footnote>
  <w:footnote w:type="continuationNotice" w:id="1">
    <w:p w14:paraId="4CA87446" w14:textId="77777777" w:rsidR="00410A43" w:rsidRDefault="00410A43"/>
  </w:footnote>
  <w:footnote w:id="2">
    <w:p w14:paraId="54F5CDC1" w14:textId="0E312CE2" w:rsidR="00284186" w:rsidRDefault="00284186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7C14AA3D" w14:textId="4136B739" w:rsidR="00217C1F" w:rsidRDefault="00217C1F">
      <w:pPr>
        <w:pStyle w:val="af8"/>
      </w:pPr>
      <w:r>
        <w:rPr>
          <w:rStyle w:val="afa"/>
        </w:rPr>
        <w:footnoteRef/>
      </w:r>
      <w:r>
        <w:t xml:space="preserve"> Указывается порядок (способ, формат) направления документа Исполнителю</w:t>
      </w:r>
    </w:p>
  </w:footnote>
  <w:footnote w:id="4">
    <w:p w14:paraId="51EA92D9" w14:textId="43EC8267" w:rsidR="00CF1209" w:rsidRDefault="00CF1209">
      <w:pPr>
        <w:pStyle w:val="af8"/>
      </w:pPr>
      <w:r>
        <w:rPr>
          <w:rStyle w:val="afa"/>
        </w:rPr>
        <w:footnoteRef/>
      </w:r>
      <w:r>
        <w:t xml:space="preserve"> Страница Сайта должна содержать ссылку на страницу «сведения об образовательной организации», где будет размещена выдержка из перечисленных нормативно-правовых актов. </w:t>
      </w:r>
    </w:p>
  </w:footnote>
  <w:footnote w:id="5">
    <w:p w14:paraId="2C06A52E" w14:textId="1D95B910" w:rsidR="005E7E4E" w:rsidRDefault="005E7E4E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6">
    <w:p w14:paraId="7E380AAF" w14:textId="7CF18843" w:rsidR="0021741A" w:rsidRDefault="0021741A">
      <w:pPr>
        <w:pStyle w:val="af8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7">
    <w:p w14:paraId="6891D755" w14:textId="333474B5" w:rsidR="00E40010" w:rsidRDefault="00E40010">
      <w:pPr>
        <w:pStyle w:val="af8"/>
      </w:pPr>
      <w:r>
        <w:rPr>
          <w:rStyle w:val="afa"/>
        </w:rPr>
        <w:footnoteRef/>
      </w:r>
      <w:r>
        <w:t xml:space="preserve"> В Таблице необходимо оставить только те персональные данные, которые будут использоваться НИУ ВШЭ и только те цели использования персональных данных, которые требуются для реализации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 w15:restartNumberingAfterBreak="0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9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2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7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9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2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8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5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1"/>
  </w:num>
  <w:num w:numId="12">
    <w:abstractNumId w:val="27"/>
  </w:num>
  <w:num w:numId="13">
    <w:abstractNumId w:val="12"/>
  </w:num>
  <w:num w:numId="14">
    <w:abstractNumId w:val="35"/>
  </w:num>
  <w:num w:numId="15">
    <w:abstractNumId w:val="16"/>
  </w:num>
  <w:num w:numId="16">
    <w:abstractNumId w:val="22"/>
  </w:num>
  <w:num w:numId="17">
    <w:abstractNumId w:val="32"/>
  </w:num>
  <w:num w:numId="18">
    <w:abstractNumId w:val="13"/>
  </w:num>
  <w:num w:numId="19">
    <w:abstractNumId w:val="0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36"/>
  </w:num>
  <w:num w:numId="25">
    <w:abstractNumId w:val="17"/>
  </w:num>
  <w:num w:numId="26">
    <w:abstractNumId w:val="33"/>
  </w:num>
  <w:num w:numId="27">
    <w:abstractNumId w:val="26"/>
  </w:num>
  <w:num w:numId="28">
    <w:abstractNumId w:val="23"/>
  </w:num>
  <w:num w:numId="29">
    <w:abstractNumId w:val="25"/>
  </w:num>
  <w:num w:numId="30">
    <w:abstractNumId w:val="31"/>
  </w:num>
  <w:num w:numId="31">
    <w:abstractNumId w:val="3"/>
  </w:num>
  <w:num w:numId="32">
    <w:abstractNumId w:val="24"/>
  </w:num>
  <w:num w:numId="33">
    <w:abstractNumId w:val="14"/>
  </w:num>
  <w:num w:numId="34">
    <w:abstractNumId w:val="20"/>
  </w:num>
  <w:num w:numId="35">
    <w:abstractNumId w:val="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9"/>
  </w:num>
  <w:num w:numId="39">
    <w:abstractNumId w:val="9"/>
  </w:num>
  <w:num w:numId="40">
    <w:abstractNumId w:val="28"/>
  </w:num>
  <w:num w:numId="41">
    <w:abstractNumId w:val="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2356"/>
    <w:rsid w:val="000239E8"/>
    <w:rsid w:val="00032C48"/>
    <w:rsid w:val="00036556"/>
    <w:rsid w:val="00045A7E"/>
    <w:rsid w:val="000506C2"/>
    <w:rsid w:val="00050D01"/>
    <w:rsid w:val="00055DFA"/>
    <w:rsid w:val="00064C5E"/>
    <w:rsid w:val="00065D30"/>
    <w:rsid w:val="00065F51"/>
    <w:rsid w:val="00070F24"/>
    <w:rsid w:val="000737B4"/>
    <w:rsid w:val="0007545B"/>
    <w:rsid w:val="000767A4"/>
    <w:rsid w:val="000802A0"/>
    <w:rsid w:val="000806F7"/>
    <w:rsid w:val="000B54C4"/>
    <w:rsid w:val="000B5555"/>
    <w:rsid w:val="000C2122"/>
    <w:rsid w:val="000C4762"/>
    <w:rsid w:val="000C56D1"/>
    <w:rsid w:val="000D184E"/>
    <w:rsid w:val="000D1E15"/>
    <w:rsid w:val="000D24A8"/>
    <w:rsid w:val="000D79EF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60FA"/>
    <w:rsid w:val="00140D9B"/>
    <w:rsid w:val="00143EBC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FC6"/>
    <w:rsid w:val="001B1EE2"/>
    <w:rsid w:val="001B2080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6BB"/>
    <w:rsid w:val="0025161B"/>
    <w:rsid w:val="0026161B"/>
    <w:rsid w:val="00263C08"/>
    <w:rsid w:val="002675DC"/>
    <w:rsid w:val="00270389"/>
    <w:rsid w:val="00271BEE"/>
    <w:rsid w:val="002733CE"/>
    <w:rsid w:val="00284186"/>
    <w:rsid w:val="002935B2"/>
    <w:rsid w:val="002A4BB1"/>
    <w:rsid w:val="002B1166"/>
    <w:rsid w:val="002B13FB"/>
    <w:rsid w:val="002C0526"/>
    <w:rsid w:val="002C2371"/>
    <w:rsid w:val="002C4364"/>
    <w:rsid w:val="002C466B"/>
    <w:rsid w:val="002D1DA5"/>
    <w:rsid w:val="002D3DCF"/>
    <w:rsid w:val="002D40C0"/>
    <w:rsid w:val="002D46FD"/>
    <w:rsid w:val="002D6D7F"/>
    <w:rsid w:val="002E48A4"/>
    <w:rsid w:val="002E4C49"/>
    <w:rsid w:val="002E65D2"/>
    <w:rsid w:val="002F3302"/>
    <w:rsid w:val="002F3EBF"/>
    <w:rsid w:val="00303594"/>
    <w:rsid w:val="0030783B"/>
    <w:rsid w:val="00314CCB"/>
    <w:rsid w:val="00315522"/>
    <w:rsid w:val="003212C2"/>
    <w:rsid w:val="00322798"/>
    <w:rsid w:val="00323A44"/>
    <w:rsid w:val="0033077B"/>
    <w:rsid w:val="0034421A"/>
    <w:rsid w:val="00345268"/>
    <w:rsid w:val="00346DD2"/>
    <w:rsid w:val="0035006A"/>
    <w:rsid w:val="00352F12"/>
    <w:rsid w:val="00363098"/>
    <w:rsid w:val="00366C8C"/>
    <w:rsid w:val="00375937"/>
    <w:rsid w:val="00387663"/>
    <w:rsid w:val="00392F8F"/>
    <w:rsid w:val="003A1DC7"/>
    <w:rsid w:val="003A62A7"/>
    <w:rsid w:val="003C015F"/>
    <w:rsid w:val="003C22EB"/>
    <w:rsid w:val="003C3CA1"/>
    <w:rsid w:val="003C5288"/>
    <w:rsid w:val="003D476A"/>
    <w:rsid w:val="003E0486"/>
    <w:rsid w:val="003E3C6E"/>
    <w:rsid w:val="003E4888"/>
    <w:rsid w:val="003F353E"/>
    <w:rsid w:val="003F5908"/>
    <w:rsid w:val="0040344E"/>
    <w:rsid w:val="004036C8"/>
    <w:rsid w:val="00405696"/>
    <w:rsid w:val="00410A43"/>
    <w:rsid w:val="00411611"/>
    <w:rsid w:val="004148BC"/>
    <w:rsid w:val="00420412"/>
    <w:rsid w:val="004277EF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4839"/>
    <w:rsid w:val="004D59F0"/>
    <w:rsid w:val="004D6F93"/>
    <w:rsid w:val="004E00B7"/>
    <w:rsid w:val="004E4B2B"/>
    <w:rsid w:val="004E5C9B"/>
    <w:rsid w:val="004F2AFF"/>
    <w:rsid w:val="005079B3"/>
    <w:rsid w:val="005201AB"/>
    <w:rsid w:val="00524F73"/>
    <w:rsid w:val="0052566F"/>
    <w:rsid w:val="00525A31"/>
    <w:rsid w:val="00530ECE"/>
    <w:rsid w:val="0053442C"/>
    <w:rsid w:val="00534B21"/>
    <w:rsid w:val="00535D11"/>
    <w:rsid w:val="0054053D"/>
    <w:rsid w:val="00545FA4"/>
    <w:rsid w:val="00550289"/>
    <w:rsid w:val="0055450C"/>
    <w:rsid w:val="00560B72"/>
    <w:rsid w:val="00564648"/>
    <w:rsid w:val="0057336D"/>
    <w:rsid w:val="005750E9"/>
    <w:rsid w:val="005808D4"/>
    <w:rsid w:val="00591CC0"/>
    <w:rsid w:val="005957E6"/>
    <w:rsid w:val="00596BAE"/>
    <w:rsid w:val="005A3D65"/>
    <w:rsid w:val="005A5445"/>
    <w:rsid w:val="005B2317"/>
    <w:rsid w:val="005B5D76"/>
    <w:rsid w:val="005B7446"/>
    <w:rsid w:val="005C3228"/>
    <w:rsid w:val="005C562C"/>
    <w:rsid w:val="005D26F3"/>
    <w:rsid w:val="005E04B4"/>
    <w:rsid w:val="005E106B"/>
    <w:rsid w:val="005E15C6"/>
    <w:rsid w:val="005E1D9E"/>
    <w:rsid w:val="005E2E38"/>
    <w:rsid w:val="005E31CB"/>
    <w:rsid w:val="005E7E4E"/>
    <w:rsid w:val="005F419F"/>
    <w:rsid w:val="005F7C6F"/>
    <w:rsid w:val="005F7F01"/>
    <w:rsid w:val="00607CCB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477B"/>
    <w:rsid w:val="0066486A"/>
    <w:rsid w:val="00672F22"/>
    <w:rsid w:val="00684F90"/>
    <w:rsid w:val="00686DD3"/>
    <w:rsid w:val="0069177B"/>
    <w:rsid w:val="00692187"/>
    <w:rsid w:val="006A09F4"/>
    <w:rsid w:val="006A5A6F"/>
    <w:rsid w:val="006A5EFB"/>
    <w:rsid w:val="006B1DCC"/>
    <w:rsid w:val="006C1BBB"/>
    <w:rsid w:val="006E3848"/>
    <w:rsid w:val="006E39D8"/>
    <w:rsid w:val="006E5F96"/>
    <w:rsid w:val="006F09FE"/>
    <w:rsid w:val="006F7D94"/>
    <w:rsid w:val="00705183"/>
    <w:rsid w:val="00705F12"/>
    <w:rsid w:val="0071046E"/>
    <w:rsid w:val="00710B62"/>
    <w:rsid w:val="007125E4"/>
    <w:rsid w:val="0071541D"/>
    <w:rsid w:val="00732899"/>
    <w:rsid w:val="007340B9"/>
    <w:rsid w:val="00734D33"/>
    <w:rsid w:val="0073607E"/>
    <w:rsid w:val="00745286"/>
    <w:rsid w:val="00755468"/>
    <w:rsid w:val="0076149D"/>
    <w:rsid w:val="00761695"/>
    <w:rsid w:val="00763586"/>
    <w:rsid w:val="0076359D"/>
    <w:rsid w:val="00766E46"/>
    <w:rsid w:val="007740B3"/>
    <w:rsid w:val="00775B97"/>
    <w:rsid w:val="00782740"/>
    <w:rsid w:val="007844ED"/>
    <w:rsid w:val="00791921"/>
    <w:rsid w:val="0079369A"/>
    <w:rsid w:val="00795366"/>
    <w:rsid w:val="0079691B"/>
    <w:rsid w:val="007A2703"/>
    <w:rsid w:val="007A67C7"/>
    <w:rsid w:val="007B1694"/>
    <w:rsid w:val="007B1709"/>
    <w:rsid w:val="007B61B6"/>
    <w:rsid w:val="007B7204"/>
    <w:rsid w:val="007D03B7"/>
    <w:rsid w:val="007D3025"/>
    <w:rsid w:val="007D4256"/>
    <w:rsid w:val="007E6498"/>
    <w:rsid w:val="007F36C7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AC7"/>
    <w:rsid w:val="00836DAD"/>
    <w:rsid w:val="00842094"/>
    <w:rsid w:val="00842511"/>
    <w:rsid w:val="00845D6D"/>
    <w:rsid w:val="00861BCD"/>
    <w:rsid w:val="00863D6B"/>
    <w:rsid w:val="0087312C"/>
    <w:rsid w:val="00882367"/>
    <w:rsid w:val="008860EB"/>
    <w:rsid w:val="00886ACB"/>
    <w:rsid w:val="0089547B"/>
    <w:rsid w:val="008A2CA0"/>
    <w:rsid w:val="008A501C"/>
    <w:rsid w:val="008D1477"/>
    <w:rsid w:val="008F7F0D"/>
    <w:rsid w:val="00903106"/>
    <w:rsid w:val="00912B2D"/>
    <w:rsid w:val="00923589"/>
    <w:rsid w:val="00926827"/>
    <w:rsid w:val="009337BA"/>
    <w:rsid w:val="00934D18"/>
    <w:rsid w:val="00935820"/>
    <w:rsid w:val="00941F31"/>
    <w:rsid w:val="009516D5"/>
    <w:rsid w:val="00951B4E"/>
    <w:rsid w:val="00961E8D"/>
    <w:rsid w:val="00963761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4C56"/>
    <w:rsid w:val="009A5F2C"/>
    <w:rsid w:val="009A7365"/>
    <w:rsid w:val="009B5A30"/>
    <w:rsid w:val="009C240D"/>
    <w:rsid w:val="009C369A"/>
    <w:rsid w:val="009C43C4"/>
    <w:rsid w:val="009C7D82"/>
    <w:rsid w:val="009D2F61"/>
    <w:rsid w:val="009D5AF9"/>
    <w:rsid w:val="009E03C1"/>
    <w:rsid w:val="009E079F"/>
    <w:rsid w:val="009E12C5"/>
    <w:rsid w:val="009E2778"/>
    <w:rsid w:val="009F2B7F"/>
    <w:rsid w:val="009F49BF"/>
    <w:rsid w:val="009F7AD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2A1E"/>
    <w:rsid w:val="00B420D1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A46C9"/>
    <w:rsid w:val="00BB1E06"/>
    <w:rsid w:val="00BC21F1"/>
    <w:rsid w:val="00BC3EBA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415A3"/>
    <w:rsid w:val="00C41A39"/>
    <w:rsid w:val="00C41B89"/>
    <w:rsid w:val="00C4262A"/>
    <w:rsid w:val="00C45EE1"/>
    <w:rsid w:val="00C6086F"/>
    <w:rsid w:val="00C64DAD"/>
    <w:rsid w:val="00C664AE"/>
    <w:rsid w:val="00C67BD7"/>
    <w:rsid w:val="00C7075D"/>
    <w:rsid w:val="00C75040"/>
    <w:rsid w:val="00C84627"/>
    <w:rsid w:val="00C94CAA"/>
    <w:rsid w:val="00CA02AB"/>
    <w:rsid w:val="00CA05AA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F1209"/>
    <w:rsid w:val="00CF2177"/>
    <w:rsid w:val="00CF2FBE"/>
    <w:rsid w:val="00CF4E60"/>
    <w:rsid w:val="00D020CC"/>
    <w:rsid w:val="00D026A7"/>
    <w:rsid w:val="00D03CA9"/>
    <w:rsid w:val="00D06FC4"/>
    <w:rsid w:val="00D11C4D"/>
    <w:rsid w:val="00D16C35"/>
    <w:rsid w:val="00D329A5"/>
    <w:rsid w:val="00D350D8"/>
    <w:rsid w:val="00D42BB5"/>
    <w:rsid w:val="00D4390E"/>
    <w:rsid w:val="00D460F3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B72D4"/>
    <w:rsid w:val="00DC4416"/>
    <w:rsid w:val="00DD6708"/>
    <w:rsid w:val="00DE6147"/>
    <w:rsid w:val="00DE6CB4"/>
    <w:rsid w:val="00DF47A9"/>
    <w:rsid w:val="00E01ECC"/>
    <w:rsid w:val="00E02142"/>
    <w:rsid w:val="00E068A5"/>
    <w:rsid w:val="00E105D3"/>
    <w:rsid w:val="00E11B55"/>
    <w:rsid w:val="00E13206"/>
    <w:rsid w:val="00E138DC"/>
    <w:rsid w:val="00E170DF"/>
    <w:rsid w:val="00E40010"/>
    <w:rsid w:val="00E50386"/>
    <w:rsid w:val="00E60FE1"/>
    <w:rsid w:val="00E674BB"/>
    <w:rsid w:val="00E72386"/>
    <w:rsid w:val="00E74844"/>
    <w:rsid w:val="00E85867"/>
    <w:rsid w:val="00E87401"/>
    <w:rsid w:val="00E87F84"/>
    <w:rsid w:val="00EA62FA"/>
    <w:rsid w:val="00EB646B"/>
    <w:rsid w:val="00EC6530"/>
    <w:rsid w:val="00ED126E"/>
    <w:rsid w:val="00EE36F5"/>
    <w:rsid w:val="00EF719E"/>
    <w:rsid w:val="00F00A44"/>
    <w:rsid w:val="00F00C70"/>
    <w:rsid w:val="00F036CC"/>
    <w:rsid w:val="00F23A72"/>
    <w:rsid w:val="00F26B76"/>
    <w:rsid w:val="00F33F9F"/>
    <w:rsid w:val="00F36DFD"/>
    <w:rsid w:val="00F37342"/>
    <w:rsid w:val="00F41916"/>
    <w:rsid w:val="00F438CD"/>
    <w:rsid w:val="00F439B8"/>
    <w:rsid w:val="00F6590F"/>
    <w:rsid w:val="00F71210"/>
    <w:rsid w:val="00F845DF"/>
    <w:rsid w:val="00F905F8"/>
    <w:rsid w:val="00F92157"/>
    <w:rsid w:val="00F94969"/>
    <w:rsid w:val="00F95A86"/>
    <w:rsid w:val="00F96AAA"/>
    <w:rsid w:val="00FB0433"/>
    <w:rsid w:val="00FB0B69"/>
    <w:rsid w:val="00FB22DC"/>
    <w:rsid w:val="00FB40FF"/>
    <w:rsid w:val="00FB501A"/>
    <w:rsid w:val="00FC1ED0"/>
    <w:rsid w:val="00FC7D7F"/>
    <w:rsid w:val="00FD533A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33CBE814-4E97-4C26-82DB-3FB9BA91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hse.ru/dpo" TargetMode="Externa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hse.ru/dp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ata/2020/01/28/1569478591/&#1055;&#1072;&#1084;&#1103;&#1090;&#1082;&#107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s.hse.ru/dp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-courses@hse.ru" TargetMode="External"/><Relationship Id="rId14" Type="http://schemas.openxmlformats.org/officeDocument/2006/relationships/hyperlink" Target="https://pay.hse.ru/moscow/payment/345260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686B7534-FB1D-4E01-A404-3814E3F3BC5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Алексей</cp:lastModifiedBy>
  <cp:revision>5</cp:revision>
  <cp:lastPrinted>2019-05-08T12:13:00Z</cp:lastPrinted>
  <dcterms:created xsi:type="dcterms:W3CDTF">2020-06-01T15:43:00Z</dcterms:created>
  <dcterms:modified xsi:type="dcterms:W3CDTF">2020-06-01T15:48:00Z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А.А. Юшкин</vt:lpwstr>
  </property>
  <property fmtid="{D5CDD505-2E9C-101B-9397-08002B2CF9AE}" pid="3" name="signerIof">
    <vt:lpwstr>А.А. Юшкин</vt:lpwstr>
  </property>
  <property fmtid="{D5CDD505-2E9C-101B-9397-08002B2CF9AE}" pid="4" name="creatorDepartment">
    <vt:lpwstr>Школа финансов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Согласование проектов договоров</vt:lpwstr>
  </property>
  <property fmtid="{D5CDD505-2E9C-101B-9397-08002B2CF9AE}" pid="8" name="regnumProj">
    <vt:lpwstr>М 2020/2/17-4</vt:lpwstr>
  </property>
  <property fmtid="{D5CDD505-2E9C-101B-9397-08002B2CF9AE}" pid="9" name="stateValue">
    <vt:lpwstr>На доработке</vt:lpwstr>
  </property>
  <property fmtid="{D5CDD505-2E9C-101B-9397-08002B2CF9AE}" pid="10" name="docTitle">
    <vt:lpwstr>Служебная записка</vt:lpwstr>
  </property>
  <property fmtid="{D5CDD505-2E9C-101B-9397-08002B2CF9AE}" pid="11" name="signerLabel">
    <vt:lpwstr> Менеджер Юшкин А.А.</vt:lpwstr>
  </property>
  <property fmtid="{D5CDD505-2E9C-101B-9397-08002B2CF9AE}" pid="12" name="documentContent">
    <vt:lpwstr>О согласовании договора-оферты по программе повышения квалификации "Data Science для менеджеров"</vt:lpwstr>
  </property>
  <property fmtid="{D5CDD505-2E9C-101B-9397-08002B2CF9AE}" pid="13" name="creatorPost">
    <vt:lpwstr>Менеджер</vt:lpwstr>
  </property>
  <property fmtid="{D5CDD505-2E9C-101B-9397-08002B2CF9AE}" pid="14" name="signerName">
    <vt:lpwstr>Юшкин А.А.</vt:lpwstr>
  </property>
  <property fmtid="{D5CDD505-2E9C-101B-9397-08002B2CF9AE}" pid="15" name="signerNameAndPostName">
    <vt:lpwstr>Юшкин А.А., Менеджер</vt:lpwstr>
  </property>
  <property fmtid="{D5CDD505-2E9C-101B-9397-08002B2CF9AE}" pid="16" name="signerPost">
    <vt:lpwstr>Менеджер</vt:lpwstr>
  </property>
  <property fmtid="{D5CDD505-2E9C-101B-9397-08002B2CF9AE}" pid="17" name="documentSubtype">
    <vt:lpwstr>Иные виды договоров с российскими партнерами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Менеджер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Юшкин А.А.</vt:lpwstr>
  </property>
  <property fmtid="{D5CDD505-2E9C-101B-9397-08002B2CF9AE}" pid="23" name="considerPost">
    <vt:lpwstr>Секретарь</vt:lpwstr>
  </property>
  <property fmtid="{D5CDD505-2E9C-101B-9397-08002B2CF9AE}" pid="24" name="serviceNoteAuthor">
    <vt:lpwstr>Юшкин А.А.</vt:lpwstr>
  </property>
  <property fmtid="{D5CDD505-2E9C-101B-9397-08002B2CF9AE}" pid="25" name="timeToExamine">
    <vt:lpwstr>16</vt:lpwstr>
  </property>
  <property fmtid="{D5CDD505-2E9C-101B-9397-08002B2CF9AE}" pid="26" name="consider">
    <vt:lpwstr> Секретарь Дубровина Е.М.</vt:lpwstr>
  </property>
  <property fmtid="{D5CDD505-2E9C-101B-9397-08002B2CF9AE}" pid="27" name="considerName">
    <vt:lpwstr>Дубровина Е.М.</vt:lpwstr>
  </property>
  <property fmtid="{D5CDD505-2E9C-101B-9397-08002B2CF9AE}" pid="28" name="considerDepartment">
    <vt:lpwstr>Правовое управление</vt:lpwstr>
  </property>
  <property fmtid="{D5CDD505-2E9C-101B-9397-08002B2CF9AE}" pid="29" name="considerIof">
    <vt:lpwstr>Е.М. Дубровина</vt:lpwstr>
  </property>
  <property fmtid="{D5CDD505-2E9C-101B-9397-08002B2CF9AE}" pid="30" name="serviceNoteAuthorPost">
    <vt:lpwstr>Менеджер</vt:lpwstr>
  </property>
</Properties>
</file>