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FEB" w:rsidRPr="008224C5" w:rsidRDefault="0001162F" w:rsidP="00954997">
      <w:pPr>
        <w:jc w:val="center"/>
        <w:rPr>
          <w:b/>
        </w:rPr>
      </w:pPr>
      <w:r w:rsidRPr="00DA649F">
        <w:rPr>
          <w:b/>
        </w:rPr>
        <w:t>ДОГОВОР</w:t>
      </w:r>
      <w:r w:rsidR="008A17EF" w:rsidRPr="008A17EF">
        <w:rPr>
          <w:b/>
        </w:rPr>
        <w:t xml:space="preserve"> </w:t>
      </w:r>
      <w:r w:rsidR="00606FEB" w:rsidRPr="00F555F8">
        <w:rPr>
          <w:b/>
        </w:rPr>
        <w:t>(</w:t>
      </w:r>
      <w:r w:rsidR="00606FEB">
        <w:rPr>
          <w:b/>
        </w:rPr>
        <w:t xml:space="preserve">ОФЕРТА) </w:t>
      </w:r>
      <w:r w:rsidR="008224C5">
        <w:rPr>
          <w:b/>
        </w:rPr>
        <w:t xml:space="preserve">НА </w:t>
      </w:r>
      <w:r w:rsidR="00606FEB">
        <w:rPr>
          <w:b/>
        </w:rPr>
        <w:t>УЧАСТИ</w:t>
      </w:r>
      <w:r w:rsidR="00954997">
        <w:rPr>
          <w:b/>
        </w:rPr>
        <w:t>Е</w:t>
      </w:r>
      <w:r w:rsidR="00606FEB">
        <w:rPr>
          <w:b/>
        </w:rPr>
        <w:t xml:space="preserve"> В МЕРОПРИЯТИИ</w:t>
      </w:r>
    </w:p>
    <w:p w:rsidR="006A0065" w:rsidRPr="00DA649F" w:rsidRDefault="006A0065" w:rsidP="00DA649F">
      <w:pPr>
        <w:jc w:val="both"/>
      </w:pPr>
    </w:p>
    <w:p w:rsidR="0001162F" w:rsidRPr="00DA649F" w:rsidRDefault="00C664AE">
      <w:pPr>
        <w:jc w:val="both"/>
      </w:pPr>
      <w:r w:rsidRPr="00DA649F">
        <w:t>г.</w:t>
      </w:r>
      <w:r w:rsidR="00221DCE" w:rsidRPr="00DA649F">
        <w:t xml:space="preserve"> </w:t>
      </w:r>
      <w:r w:rsidRPr="00DA649F">
        <w:t>Москва</w:t>
      </w:r>
    </w:p>
    <w:p w:rsidR="00C664AE" w:rsidRDefault="00C664AE">
      <w:pPr>
        <w:jc w:val="both"/>
      </w:pPr>
    </w:p>
    <w:p w:rsidR="00837A71" w:rsidRPr="00DA649F" w:rsidRDefault="00837A71" w:rsidP="00837A71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</w:t>
      </w:r>
      <w:r w:rsidRPr="008C486A">
        <w:rPr>
          <w:rFonts w:ascii="Times New Roman" w:hAnsi="Times New Roman" w:cs="Times New Roman"/>
          <w:sz w:val="24"/>
          <w:szCs w:val="24"/>
        </w:rPr>
        <w:t xml:space="preserve">образования «Национальный исследовательский университет «Высшая школа экономики», именуемый в дальнейшем «Исполнитель» или «НИУ ВШЭ», в лице декана факультета социальных наук </w:t>
      </w:r>
      <w:r w:rsidR="00257083">
        <w:rPr>
          <w:rFonts w:ascii="Times New Roman" w:hAnsi="Times New Roman" w:cs="Times New Roman"/>
          <w:sz w:val="24"/>
          <w:szCs w:val="24"/>
        </w:rPr>
        <w:t>Стукала</w:t>
      </w:r>
      <w:r w:rsidR="00257083" w:rsidRPr="008C486A">
        <w:rPr>
          <w:rFonts w:ascii="Times New Roman" w:hAnsi="Times New Roman" w:cs="Times New Roman"/>
          <w:sz w:val="24"/>
          <w:szCs w:val="24"/>
        </w:rPr>
        <w:t xml:space="preserve"> </w:t>
      </w:r>
      <w:r w:rsidR="00257083">
        <w:rPr>
          <w:rFonts w:ascii="Times New Roman" w:hAnsi="Times New Roman" w:cs="Times New Roman"/>
          <w:sz w:val="24"/>
          <w:szCs w:val="24"/>
        </w:rPr>
        <w:t>Дениса</w:t>
      </w:r>
      <w:r w:rsidR="00257083" w:rsidRPr="008C486A">
        <w:rPr>
          <w:rFonts w:ascii="Times New Roman" w:hAnsi="Times New Roman" w:cs="Times New Roman"/>
          <w:sz w:val="24"/>
          <w:szCs w:val="24"/>
        </w:rPr>
        <w:t xml:space="preserve"> </w:t>
      </w:r>
      <w:r w:rsidR="00257083">
        <w:rPr>
          <w:rFonts w:ascii="Times New Roman" w:hAnsi="Times New Roman" w:cs="Times New Roman"/>
          <w:sz w:val="24"/>
          <w:szCs w:val="24"/>
        </w:rPr>
        <w:t>Константиновича</w:t>
      </w:r>
      <w:r w:rsidR="00257083" w:rsidRPr="008C486A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от </w:t>
      </w:r>
      <w:r w:rsidR="00257083">
        <w:rPr>
          <w:rFonts w:ascii="Times New Roman" w:hAnsi="Times New Roman" w:cs="Times New Roman"/>
          <w:sz w:val="24"/>
          <w:szCs w:val="24"/>
        </w:rPr>
        <w:t>27.09.2024</w:t>
      </w:r>
      <w:r w:rsidR="00257083" w:rsidRPr="008C486A">
        <w:rPr>
          <w:rFonts w:ascii="Times New Roman" w:hAnsi="Times New Roman" w:cs="Times New Roman"/>
          <w:sz w:val="24"/>
          <w:szCs w:val="24"/>
        </w:rPr>
        <w:t xml:space="preserve"> № </w:t>
      </w:r>
      <w:r w:rsidR="00257083" w:rsidRPr="00414200">
        <w:rPr>
          <w:rFonts w:ascii="Times New Roman" w:hAnsi="Times New Roman" w:cs="Times New Roman"/>
          <w:sz w:val="24"/>
          <w:szCs w:val="24"/>
        </w:rPr>
        <w:t>6.13-08.1/270924-2</w:t>
      </w:r>
      <w:r w:rsidRPr="008C486A">
        <w:rPr>
          <w:rFonts w:ascii="Times New Roman" w:hAnsi="Times New Roman" w:cs="Times New Roman"/>
          <w:sz w:val="24"/>
          <w:szCs w:val="24"/>
        </w:rPr>
        <w:t>,  с одной стороны, предлагает любому физическому лицу, достигшему возраста, допустимого в соответствии с законодательством Российской Федерации для акцепта</w:t>
      </w:r>
      <w:r w:rsidRPr="00DA649F">
        <w:rPr>
          <w:rFonts w:ascii="Times New Roman" w:hAnsi="Times New Roman" w:cs="Times New Roman"/>
          <w:sz w:val="24"/>
          <w:szCs w:val="24"/>
        </w:rPr>
        <w:t xml:space="preserve"> оферты, и обладающему соответствующими полномочиями, именуемому в дальнейшем «Заказчик», заключить договор на </w:t>
      </w:r>
      <w:r>
        <w:rPr>
          <w:rFonts w:ascii="Times New Roman" w:hAnsi="Times New Roman" w:cs="Times New Roman"/>
          <w:sz w:val="24"/>
          <w:szCs w:val="24"/>
        </w:rPr>
        <w:t>участие в мероприятии</w:t>
      </w:r>
      <w:r w:rsidRPr="00DA649F">
        <w:rPr>
          <w:rFonts w:ascii="Times New Roman" w:hAnsi="Times New Roman" w:cs="Times New Roman"/>
          <w:sz w:val="24"/>
          <w:szCs w:val="24"/>
        </w:rPr>
        <w:t xml:space="preserve"> (далее – Договор) на нижеследующих условиях. </w:t>
      </w:r>
    </w:p>
    <w:p w:rsidR="00AF034D" w:rsidRPr="00DA649F" w:rsidRDefault="00AF034D" w:rsidP="00DA649F">
      <w:pPr>
        <w:jc w:val="both"/>
      </w:pPr>
    </w:p>
    <w:p w:rsidR="00AF034D" w:rsidRDefault="00221DCE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A6E31" w:rsidRPr="00DA649F" w:rsidRDefault="004A6E31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«</w:t>
      </w:r>
      <w:r w:rsidRPr="00DA649F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DA649F">
        <w:rPr>
          <w:rFonts w:ascii="Times New Roman" w:hAnsi="Times New Roman" w:cs="Times New Roman"/>
          <w:sz w:val="24"/>
          <w:szCs w:val="24"/>
        </w:rPr>
        <w:t xml:space="preserve">» - физическое лицо, </w:t>
      </w:r>
      <w:r w:rsidR="00126B02" w:rsidRPr="00DA649F">
        <w:rPr>
          <w:rFonts w:ascii="Times New Roman" w:hAnsi="Times New Roman" w:cs="Times New Roman"/>
          <w:sz w:val="24"/>
          <w:szCs w:val="24"/>
        </w:rPr>
        <w:t xml:space="preserve">являющееся </w:t>
      </w:r>
      <w:r w:rsidR="001F48AA" w:rsidRPr="00DA649F">
        <w:rPr>
          <w:rFonts w:ascii="Times New Roman" w:hAnsi="Times New Roman" w:cs="Times New Roman"/>
          <w:sz w:val="24"/>
          <w:szCs w:val="24"/>
        </w:rPr>
        <w:t xml:space="preserve">потребителем Услуг по Договору. </w:t>
      </w:r>
    </w:p>
    <w:p w:rsidR="009F2B7F" w:rsidRPr="00DA649F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Заказчик достиг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Договора.</w:t>
      </w:r>
    </w:p>
    <w:p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В случае, если возраст Заказчика составляет от четырнадцати до восемнадцати лет, он вправе акцептовать оферту</w:t>
      </w:r>
      <w:r w:rsidR="008224C5">
        <w:rPr>
          <w:rFonts w:ascii="Times New Roman" w:hAnsi="Times New Roman" w:cs="Times New Roman"/>
          <w:sz w:val="24"/>
          <w:szCs w:val="24"/>
        </w:rPr>
        <w:t>, содержащуюся в Договоре,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самостоятельно от своего имени действовать в рамках Договора при условии получения письменного согласия своего законного представителя (одного из родителей, усыновителей, попечителя) на заключение Договора в соответствии с требованиями статьи 26 Гражданского кодекса Российской Федерации (далее – ГК РФ). </w:t>
      </w:r>
    </w:p>
    <w:p w:rsidR="004A6E31" w:rsidRPr="004620B1" w:rsidRDefault="004A6E31" w:rsidP="00DA649F">
      <w:pPr>
        <w:pStyle w:val="af"/>
        <w:tabs>
          <w:tab w:val="left" w:pos="993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 xml:space="preserve">В </w:t>
      </w:r>
      <w:r w:rsidR="00AA5D94" w:rsidRPr="004620B1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4620B1">
        <w:rPr>
          <w:rFonts w:ascii="Times New Roman" w:hAnsi="Times New Roman" w:cs="Times New Roman"/>
          <w:sz w:val="24"/>
          <w:szCs w:val="24"/>
        </w:rPr>
        <w:t>случа</w:t>
      </w:r>
      <w:r w:rsidR="00AA5D94" w:rsidRPr="004620B1">
        <w:rPr>
          <w:rFonts w:ascii="Times New Roman" w:hAnsi="Times New Roman" w:cs="Times New Roman"/>
          <w:sz w:val="24"/>
          <w:szCs w:val="24"/>
        </w:rPr>
        <w:t>ях</w:t>
      </w:r>
      <w:r w:rsidRPr="004620B1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4620B1">
        <w:rPr>
          <w:rFonts w:ascii="Times New Roman" w:hAnsi="Times New Roman" w:cs="Times New Roman"/>
          <w:sz w:val="24"/>
          <w:szCs w:val="24"/>
        </w:rPr>
        <w:t>Заказчик</w:t>
      </w:r>
      <w:r w:rsidRPr="004620B1">
        <w:rPr>
          <w:rFonts w:ascii="Times New Roman" w:hAnsi="Times New Roman" w:cs="Times New Roman"/>
          <w:sz w:val="24"/>
          <w:szCs w:val="24"/>
        </w:rPr>
        <w:t xml:space="preserve"> не вправе акцептовать настоящую оферту. </w:t>
      </w:r>
    </w:p>
    <w:p w:rsidR="00606FEB" w:rsidRDefault="00606FEB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D01CD">
        <w:rPr>
          <w:rFonts w:ascii="Times New Roman" w:hAnsi="Times New Roman" w:cs="Times New Roman"/>
          <w:b/>
          <w:sz w:val="24"/>
          <w:szCs w:val="24"/>
        </w:rPr>
        <w:t>«Оферта»</w:t>
      </w:r>
      <w:r>
        <w:rPr>
          <w:rFonts w:ascii="Times New Roman" w:hAnsi="Times New Roman" w:cs="Times New Roman"/>
          <w:sz w:val="24"/>
          <w:szCs w:val="24"/>
        </w:rPr>
        <w:t xml:space="preserve"> - выраженное в Договоре предложение Исполнителя</w:t>
      </w:r>
      <w:r w:rsidRPr="00606FE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аключить Договор, адресованное </w:t>
      </w:r>
      <w:r w:rsidRPr="00606FEB">
        <w:rPr>
          <w:rFonts w:ascii="Times New Roman" w:hAnsi="Times New Roman" w:cs="Times New Roman"/>
          <w:sz w:val="24"/>
          <w:szCs w:val="24"/>
        </w:rPr>
        <w:t>любому физическому лицу, достигшему возраста, допустимого в соответствии с законодательством Российской Федерации для акцепта оферты, и обладающему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соответствующими полномочиями.</w:t>
      </w:r>
    </w:p>
    <w:p w:rsidR="003F1BAA" w:rsidRPr="004620B1" w:rsidRDefault="00AF034D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620B1">
        <w:rPr>
          <w:rFonts w:ascii="Times New Roman" w:hAnsi="Times New Roman" w:cs="Times New Roman"/>
          <w:sz w:val="24"/>
          <w:szCs w:val="24"/>
        </w:rPr>
        <w:t>«</w:t>
      </w:r>
      <w:r w:rsidRPr="004620B1">
        <w:rPr>
          <w:rFonts w:ascii="Times New Roman" w:hAnsi="Times New Roman" w:cs="Times New Roman"/>
          <w:b/>
          <w:sz w:val="24"/>
          <w:szCs w:val="24"/>
        </w:rPr>
        <w:t>Акцепт</w:t>
      </w:r>
      <w:r w:rsidRPr="004620B1">
        <w:rPr>
          <w:rFonts w:ascii="Times New Roman" w:hAnsi="Times New Roman" w:cs="Times New Roman"/>
          <w:sz w:val="24"/>
          <w:szCs w:val="24"/>
        </w:rPr>
        <w:t xml:space="preserve">» - согласие Заказчика с условиями Договора, выраженное в выполнении им </w:t>
      </w:r>
      <w:proofErr w:type="gramStart"/>
      <w:r w:rsidRPr="004620B1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4620B1">
        <w:rPr>
          <w:rFonts w:ascii="Times New Roman" w:hAnsi="Times New Roman" w:cs="Times New Roman"/>
          <w:sz w:val="24"/>
          <w:szCs w:val="24"/>
        </w:rPr>
        <w:t xml:space="preserve"> предусмотренных Договором</w:t>
      </w:r>
      <w:r w:rsidR="00D726AE" w:rsidRPr="004620B1">
        <w:rPr>
          <w:rFonts w:ascii="Times New Roman" w:hAnsi="Times New Roman" w:cs="Times New Roman"/>
          <w:sz w:val="24"/>
          <w:szCs w:val="24"/>
        </w:rPr>
        <w:t>, в полном объеме</w:t>
      </w:r>
      <w:r w:rsidRPr="004620B1">
        <w:rPr>
          <w:rFonts w:ascii="Times New Roman" w:hAnsi="Times New Roman" w:cs="Times New Roman"/>
          <w:sz w:val="24"/>
          <w:szCs w:val="24"/>
        </w:rPr>
        <w:t>.</w:t>
      </w:r>
    </w:p>
    <w:p w:rsidR="00E11239" w:rsidRPr="00D94232" w:rsidRDefault="001F48AA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9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1239" w:rsidRPr="00430A72">
        <w:rPr>
          <w:rFonts w:ascii="Times New Roman" w:hAnsi="Times New Roman" w:cs="Times New Roman"/>
          <w:b/>
          <w:sz w:val="24"/>
          <w:szCs w:val="24"/>
        </w:rPr>
        <w:t>«Услуг</w:t>
      </w:r>
      <w:r w:rsidRPr="00430A72">
        <w:rPr>
          <w:rFonts w:ascii="Times New Roman" w:hAnsi="Times New Roman" w:cs="Times New Roman"/>
          <w:b/>
          <w:sz w:val="24"/>
          <w:szCs w:val="24"/>
        </w:rPr>
        <w:t>и</w:t>
      </w:r>
      <w:r w:rsidR="00E11239" w:rsidRPr="00430A72">
        <w:rPr>
          <w:rFonts w:ascii="Times New Roman" w:hAnsi="Times New Roman" w:cs="Times New Roman"/>
          <w:b/>
          <w:sz w:val="24"/>
          <w:szCs w:val="24"/>
        </w:rPr>
        <w:t>»</w:t>
      </w:r>
      <w:r w:rsidR="00E11239" w:rsidRPr="00D9423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E3460" w:rsidRPr="00D942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460" w:rsidRPr="00D94232">
        <w:rPr>
          <w:rFonts w:ascii="Times New Roman" w:hAnsi="Times New Roman" w:cs="Times New Roman"/>
          <w:sz w:val="24"/>
          <w:szCs w:val="24"/>
        </w:rPr>
        <w:t>услуги по организации участия Заказчика в Мероприятии</w:t>
      </w:r>
      <w:r w:rsidRPr="00D94232">
        <w:rPr>
          <w:rFonts w:ascii="Times New Roman" w:hAnsi="Times New Roman" w:cs="Times New Roman"/>
          <w:sz w:val="24"/>
          <w:szCs w:val="24"/>
        </w:rPr>
        <w:t xml:space="preserve">, оказываемые </w:t>
      </w:r>
      <w:r w:rsidR="00C9349B" w:rsidRPr="00D94232"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Pr="00D94232">
        <w:rPr>
          <w:rFonts w:ascii="Times New Roman" w:hAnsi="Times New Roman" w:cs="Times New Roman"/>
          <w:sz w:val="24"/>
          <w:szCs w:val="24"/>
        </w:rPr>
        <w:t>в</w:t>
      </w:r>
      <w:r w:rsidR="002E3460" w:rsidRPr="00D94232">
        <w:rPr>
          <w:rFonts w:ascii="Times New Roman" w:hAnsi="Times New Roman" w:cs="Times New Roman"/>
          <w:sz w:val="24"/>
          <w:szCs w:val="24"/>
        </w:rPr>
        <w:t xml:space="preserve"> соответствии с программой</w:t>
      </w:r>
      <w:r w:rsidRPr="00D94232">
        <w:rPr>
          <w:rFonts w:ascii="Times New Roman" w:hAnsi="Times New Roman" w:cs="Times New Roman"/>
          <w:sz w:val="24"/>
          <w:szCs w:val="24"/>
        </w:rPr>
        <w:t xml:space="preserve"> </w:t>
      </w:r>
      <w:r w:rsidR="0089524B" w:rsidRPr="00D94232">
        <w:rPr>
          <w:rFonts w:ascii="Times New Roman" w:hAnsi="Times New Roman" w:cs="Times New Roman"/>
          <w:sz w:val="24"/>
          <w:szCs w:val="24"/>
        </w:rPr>
        <w:t>Мероприятия</w:t>
      </w:r>
      <w:r w:rsidR="00E11239" w:rsidRPr="00D94232">
        <w:rPr>
          <w:rFonts w:ascii="Times New Roman" w:hAnsi="Times New Roman" w:cs="Times New Roman"/>
          <w:sz w:val="24"/>
          <w:szCs w:val="24"/>
        </w:rPr>
        <w:t xml:space="preserve">, </w:t>
      </w:r>
      <w:r w:rsidR="002E3460" w:rsidRPr="00D94232">
        <w:rPr>
          <w:rFonts w:ascii="Times New Roman" w:hAnsi="Times New Roman" w:cs="Times New Roman"/>
          <w:sz w:val="24"/>
          <w:szCs w:val="24"/>
        </w:rPr>
        <w:t>являющейся неотъемлемой частью Договора и информацией</w:t>
      </w:r>
      <w:r w:rsidR="00E11239" w:rsidRPr="00D94232">
        <w:rPr>
          <w:rFonts w:ascii="Times New Roman" w:hAnsi="Times New Roman" w:cs="Times New Roman"/>
          <w:sz w:val="24"/>
          <w:szCs w:val="24"/>
        </w:rPr>
        <w:t xml:space="preserve">, </w:t>
      </w:r>
      <w:r w:rsidR="00DD3855" w:rsidRPr="00D94232">
        <w:rPr>
          <w:rFonts w:ascii="Times New Roman" w:hAnsi="Times New Roman" w:cs="Times New Roman"/>
          <w:sz w:val="24"/>
          <w:szCs w:val="24"/>
        </w:rPr>
        <w:t>размещенной</w:t>
      </w:r>
      <w:r w:rsidR="00E11239" w:rsidRPr="00D94232">
        <w:rPr>
          <w:rFonts w:ascii="Times New Roman" w:hAnsi="Times New Roman" w:cs="Times New Roman"/>
          <w:sz w:val="24"/>
          <w:szCs w:val="24"/>
        </w:rPr>
        <w:t xml:space="preserve"> </w:t>
      </w:r>
      <w:r w:rsidR="001F49D9" w:rsidRPr="00D94232">
        <w:rPr>
          <w:rFonts w:ascii="Times New Roman" w:hAnsi="Times New Roman" w:cs="Times New Roman"/>
          <w:sz w:val="24"/>
          <w:szCs w:val="24"/>
        </w:rPr>
        <w:t xml:space="preserve">на </w:t>
      </w:r>
      <w:r w:rsidR="00DD3855" w:rsidRPr="00D94232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F49D9" w:rsidRPr="00D94232">
        <w:rPr>
          <w:rFonts w:ascii="Times New Roman" w:hAnsi="Times New Roman" w:cs="Times New Roman"/>
          <w:sz w:val="24"/>
          <w:szCs w:val="24"/>
        </w:rPr>
        <w:t>сайте</w:t>
      </w:r>
      <w:r w:rsidR="00DD3855" w:rsidRPr="00D94232">
        <w:rPr>
          <w:rFonts w:ascii="Times New Roman" w:hAnsi="Times New Roman" w:cs="Times New Roman"/>
          <w:sz w:val="24"/>
          <w:szCs w:val="24"/>
        </w:rPr>
        <w:t xml:space="preserve"> (корпоративном портале) Исполнителя по адресу: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1059673167"/>
          <w:placeholder>
            <w:docPart w:val="1582C6315DFE4ADC824C9A51650D3F40"/>
          </w:placeholder>
          <w:docPartList>
            <w:docPartGallery w:val="Quick Parts"/>
          </w:docPartList>
        </w:sdtPr>
        <w:sdtEndPr/>
        <w:sdtContent>
          <w:r w:rsidR="006E5330" w:rsidRPr="006E5330">
            <w:rPr>
              <w:rFonts w:ascii="Times New Roman" w:hAnsi="Times New Roman" w:cs="Times New Roman"/>
              <w:sz w:val="24"/>
              <w:szCs w:val="24"/>
            </w:rPr>
            <w:t>https://www.hse.ru/ma/therapy/announcements/1013354965.html</w:t>
          </w:r>
        </w:sdtContent>
      </w:sdt>
      <w:r w:rsidR="0045280A" w:rsidRPr="00D94232">
        <w:rPr>
          <w:rFonts w:ascii="Times New Roman" w:hAnsi="Times New Roman" w:cs="Times New Roman"/>
          <w:sz w:val="24"/>
          <w:szCs w:val="24"/>
        </w:rPr>
        <w:t>,</w:t>
      </w:r>
      <w:r w:rsidR="00B257D6" w:rsidRPr="00D94232">
        <w:rPr>
          <w:rFonts w:ascii="Times New Roman" w:hAnsi="Times New Roman" w:cs="Times New Roman"/>
          <w:sz w:val="24"/>
          <w:szCs w:val="24"/>
        </w:rPr>
        <w:t xml:space="preserve"> </w:t>
      </w:r>
      <w:r w:rsidR="00E11239" w:rsidRPr="00D94232">
        <w:rPr>
          <w:rFonts w:ascii="Times New Roman" w:hAnsi="Times New Roman" w:cs="Times New Roman"/>
          <w:sz w:val="24"/>
          <w:szCs w:val="24"/>
        </w:rPr>
        <w:t>являюще</w:t>
      </w:r>
      <w:r w:rsidR="00DD3855" w:rsidRPr="00D94232">
        <w:rPr>
          <w:rFonts w:ascii="Times New Roman" w:hAnsi="Times New Roman" w:cs="Times New Roman"/>
          <w:sz w:val="24"/>
          <w:szCs w:val="24"/>
        </w:rPr>
        <w:t>й</w:t>
      </w:r>
      <w:r w:rsidR="00E11239" w:rsidRPr="00D94232">
        <w:rPr>
          <w:rFonts w:ascii="Times New Roman" w:hAnsi="Times New Roman" w:cs="Times New Roman"/>
          <w:sz w:val="24"/>
          <w:szCs w:val="24"/>
        </w:rPr>
        <w:t>ся неотъемлемой частью</w:t>
      </w:r>
      <w:r w:rsidR="00DD3855" w:rsidRPr="00D94232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E11239" w:rsidRPr="00D94232">
        <w:rPr>
          <w:rFonts w:ascii="Times New Roman" w:hAnsi="Times New Roman" w:cs="Times New Roman"/>
          <w:sz w:val="24"/>
          <w:szCs w:val="24"/>
        </w:rPr>
        <w:t>.</w:t>
      </w:r>
    </w:p>
    <w:p w:rsidR="00C9349B" w:rsidRPr="00850996" w:rsidRDefault="00C9349B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30A72">
        <w:rPr>
          <w:rFonts w:ascii="Times New Roman" w:hAnsi="Times New Roman" w:cs="Times New Roman"/>
          <w:b/>
          <w:sz w:val="24"/>
          <w:szCs w:val="24"/>
        </w:rPr>
        <w:t>«</w:t>
      </w:r>
      <w:r w:rsidR="0089524B" w:rsidRPr="00430A72">
        <w:rPr>
          <w:rFonts w:ascii="Times New Roman" w:hAnsi="Times New Roman" w:cs="Times New Roman"/>
          <w:b/>
          <w:sz w:val="24"/>
          <w:szCs w:val="24"/>
        </w:rPr>
        <w:t>Мероприятие</w:t>
      </w:r>
      <w:r w:rsidR="00D34307" w:rsidRPr="00430A72">
        <w:rPr>
          <w:rFonts w:ascii="Times New Roman" w:hAnsi="Times New Roman" w:cs="Times New Roman"/>
          <w:b/>
          <w:sz w:val="24"/>
          <w:szCs w:val="24"/>
        </w:rPr>
        <w:t>»</w:t>
      </w:r>
      <w:r w:rsidR="00D34307" w:rsidRPr="00421E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307" w:rsidRPr="00850996">
        <w:rPr>
          <w:rFonts w:ascii="Times New Roman" w:hAnsi="Times New Roman" w:cs="Times New Roman"/>
          <w:sz w:val="24"/>
          <w:szCs w:val="24"/>
        </w:rPr>
        <w:t xml:space="preserve">-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мероприятие"/>
          <w:tag w:val="мероприятие"/>
          <w:id w:val="-1069418959"/>
          <w:placeholder>
            <w:docPart w:val="5F60925C6E604EE9BC0BE813BF5BAD4E"/>
          </w:placeholder>
          <w:docPartList>
            <w:docPartGallery w:val="Quick Parts"/>
          </w:docPartList>
        </w:sdtPr>
        <w:sdtEndPr/>
        <w:sdtContent>
          <w:r w:rsidR="001F28DF">
            <w:rPr>
              <w:rFonts w:ascii="Times New Roman" w:hAnsi="Times New Roman" w:cs="Times New Roman"/>
              <w:sz w:val="24"/>
              <w:szCs w:val="24"/>
            </w:rPr>
            <w:t>тре</w:t>
          </w:r>
          <w:r w:rsidR="00181DCF">
            <w:rPr>
              <w:rFonts w:ascii="Times New Roman" w:hAnsi="Times New Roman" w:cs="Times New Roman"/>
              <w:sz w:val="24"/>
              <w:szCs w:val="24"/>
            </w:rPr>
            <w:t>хдневный онлайн-семинар</w:t>
          </w:r>
          <w:r w:rsidR="008C486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6E5330" w:rsidRPr="006E5330">
            <w:rPr>
              <w:rFonts w:ascii="Times New Roman" w:hAnsi="Times New Roman" w:cs="Times New Roman"/>
              <w:b/>
              <w:sz w:val="24"/>
              <w:szCs w:val="24"/>
            </w:rPr>
            <w:t>Лорана Данон-</w:t>
          </w:r>
          <w:proofErr w:type="spellStart"/>
          <w:r w:rsidR="006E5330" w:rsidRPr="006E5330">
            <w:rPr>
              <w:rFonts w:ascii="Times New Roman" w:hAnsi="Times New Roman" w:cs="Times New Roman"/>
              <w:b/>
              <w:sz w:val="24"/>
              <w:szCs w:val="24"/>
            </w:rPr>
            <w:t>Буало</w:t>
          </w:r>
          <w:proofErr w:type="spellEnd"/>
        </w:sdtContent>
      </w:sdt>
      <w:r w:rsidR="008224C5" w:rsidRPr="00850996">
        <w:rPr>
          <w:rFonts w:ascii="Times New Roman" w:hAnsi="Times New Roman" w:cs="Times New Roman"/>
          <w:sz w:val="24"/>
          <w:szCs w:val="24"/>
        </w:rPr>
        <w:t xml:space="preserve">, </w:t>
      </w:r>
      <w:r w:rsidR="00CC2B61" w:rsidRPr="00850996">
        <w:rPr>
          <w:rFonts w:ascii="Times New Roman" w:hAnsi="Times New Roman" w:cs="Times New Roman"/>
          <w:sz w:val="24"/>
          <w:szCs w:val="24"/>
        </w:rPr>
        <w:t>организуем</w:t>
      </w:r>
      <w:r w:rsidR="003741FE" w:rsidRPr="00850996">
        <w:rPr>
          <w:rFonts w:ascii="Times New Roman" w:hAnsi="Times New Roman" w:cs="Times New Roman"/>
          <w:sz w:val="24"/>
          <w:szCs w:val="24"/>
        </w:rPr>
        <w:t>ый</w:t>
      </w:r>
      <w:r w:rsidR="00CC2B61" w:rsidRPr="00850996">
        <w:rPr>
          <w:rFonts w:ascii="Times New Roman" w:hAnsi="Times New Roman" w:cs="Times New Roman"/>
          <w:sz w:val="24"/>
          <w:szCs w:val="24"/>
        </w:rPr>
        <w:t xml:space="preserve"> </w:t>
      </w:r>
      <w:r w:rsidR="008224C5" w:rsidRPr="00850996">
        <w:rPr>
          <w:rFonts w:ascii="Times New Roman" w:hAnsi="Times New Roman" w:cs="Times New Roman"/>
          <w:sz w:val="24"/>
          <w:szCs w:val="24"/>
        </w:rPr>
        <w:t xml:space="preserve">и </w:t>
      </w:r>
      <w:r w:rsidR="00CC2B61" w:rsidRPr="00850996">
        <w:rPr>
          <w:rFonts w:ascii="Times New Roman" w:hAnsi="Times New Roman" w:cs="Times New Roman"/>
          <w:sz w:val="24"/>
          <w:szCs w:val="24"/>
        </w:rPr>
        <w:t>проводим</w:t>
      </w:r>
      <w:r w:rsidR="003741FE" w:rsidRPr="00850996">
        <w:rPr>
          <w:rFonts w:ascii="Times New Roman" w:hAnsi="Times New Roman" w:cs="Times New Roman"/>
          <w:sz w:val="24"/>
          <w:szCs w:val="24"/>
        </w:rPr>
        <w:t>ый</w:t>
      </w:r>
      <w:r w:rsidR="00A534DB" w:rsidRPr="00850996">
        <w:rPr>
          <w:rFonts w:ascii="Times New Roman" w:hAnsi="Times New Roman" w:cs="Times New Roman"/>
          <w:sz w:val="24"/>
          <w:szCs w:val="24"/>
        </w:rPr>
        <w:t xml:space="preserve"> </w:t>
      </w:r>
      <w:r w:rsidR="008224C5" w:rsidRPr="00850996">
        <w:rPr>
          <w:rFonts w:ascii="Times New Roman" w:hAnsi="Times New Roman" w:cs="Times New Roman"/>
          <w:sz w:val="24"/>
          <w:szCs w:val="24"/>
        </w:rPr>
        <w:t>Исполнителем</w:t>
      </w:r>
      <w:r w:rsidR="003741FE" w:rsidRPr="00850996">
        <w:rPr>
          <w:rFonts w:ascii="Times New Roman" w:hAnsi="Times New Roman" w:cs="Times New Roman"/>
          <w:sz w:val="24"/>
          <w:szCs w:val="24"/>
        </w:rPr>
        <w:t>, на тему</w:t>
      </w:r>
      <w:r w:rsidR="008224C5" w:rsidRPr="00850996">
        <w:rPr>
          <w:rFonts w:ascii="Times New Roman" w:hAnsi="Times New Roman" w:cs="Times New Roman"/>
          <w:sz w:val="24"/>
          <w:szCs w:val="24"/>
        </w:rPr>
        <w:t xml:space="preserve"> </w:t>
      </w:r>
      <w:r w:rsidR="00FE360A">
        <w:rPr>
          <w:rFonts w:ascii="Times New Roman" w:hAnsi="Times New Roman" w:cs="Times New Roman"/>
          <w:sz w:val="24"/>
          <w:szCs w:val="24"/>
        </w:rPr>
        <w:t>«</w:t>
      </w:r>
      <w:r w:rsidR="006E5330" w:rsidRPr="006E5330">
        <w:rPr>
          <w:rFonts w:ascii="Times New Roman" w:hAnsi="Times New Roman" w:cs="Times New Roman"/>
          <w:sz w:val="24"/>
          <w:szCs w:val="24"/>
        </w:rPr>
        <w:t>Язык в психоанализе</w:t>
      </w:r>
      <w:r w:rsidR="00FE360A">
        <w:rPr>
          <w:rFonts w:ascii="Times New Roman" w:hAnsi="Times New Roman" w:cs="Times New Roman"/>
          <w:sz w:val="24"/>
          <w:szCs w:val="24"/>
        </w:rPr>
        <w:t>»</w:t>
      </w:r>
      <w:r w:rsidR="00421E04" w:rsidRPr="00850996">
        <w:rPr>
          <w:rFonts w:ascii="Times New Roman" w:hAnsi="Times New Roman" w:cs="Times New Roman"/>
          <w:sz w:val="24"/>
          <w:szCs w:val="24"/>
        </w:rPr>
        <w:t xml:space="preserve">, </w:t>
      </w:r>
      <w:r w:rsidR="003741FE" w:rsidRPr="00850996">
        <w:rPr>
          <w:rFonts w:ascii="Times New Roman" w:hAnsi="Times New Roman" w:cs="Times New Roman"/>
          <w:sz w:val="24"/>
          <w:szCs w:val="24"/>
        </w:rPr>
        <w:t>в рамках которых</w:t>
      </w:r>
      <w:r w:rsidR="008224C5" w:rsidRPr="00850996">
        <w:rPr>
          <w:rFonts w:ascii="Times New Roman" w:hAnsi="Times New Roman" w:cs="Times New Roman"/>
          <w:sz w:val="24"/>
          <w:szCs w:val="24"/>
        </w:rPr>
        <w:t xml:space="preserve"> оказываются Услуги.</w:t>
      </w:r>
      <w:r w:rsidRPr="008509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C2" w:rsidRPr="00DA649F" w:rsidRDefault="003212C2" w:rsidP="00DA649F">
      <w:pPr>
        <w:pStyle w:val="af"/>
        <w:tabs>
          <w:tab w:val="left" w:pos="993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ПРАВОВОЕ ОСНОВАНИЕ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162F" w:rsidRPr="00DA649F" w:rsidRDefault="0001162F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Правовой основой регулирования отношений между сторонами в рамках Договора</w:t>
      </w:r>
      <w:r w:rsidR="00126A9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являются ГК РФ и иные нормативные правовые акты Российской Федерации. </w:t>
      </w:r>
    </w:p>
    <w:p w:rsidR="001F28DF" w:rsidRDefault="0001162F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содержит публичную оферту (п. 2 ст. 437 ГК РФ). </w:t>
      </w:r>
    </w:p>
    <w:p w:rsidR="00D24279" w:rsidRPr="001F28DF" w:rsidRDefault="0001162F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F28DF">
        <w:rPr>
          <w:rFonts w:ascii="Times New Roman" w:hAnsi="Times New Roman" w:cs="Times New Roman"/>
          <w:sz w:val="24"/>
          <w:szCs w:val="24"/>
        </w:rPr>
        <w:t xml:space="preserve">Договор заключается путем </w:t>
      </w:r>
      <w:r w:rsidR="00F555F8" w:rsidRPr="001F28DF">
        <w:rPr>
          <w:rFonts w:ascii="Times New Roman" w:hAnsi="Times New Roman" w:cs="Times New Roman"/>
          <w:sz w:val="24"/>
          <w:szCs w:val="24"/>
        </w:rPr>
        <w:t>А</w:t>
      </w:r>
      <w:r w:rsidRPr="001F28DF">
        <w:rPr>
          <w:rFonts w:ascii="Times New Roman" w:hAnsi="Times New Roman" w:cs="Times New Roman"/>
          <w:sz w:val="24"/>
          <w:szCs w:val="24"/>
        </w:rPr>
        <w:t xml:space="preserve">кцепта (принятия) Заказчиком </w:t>
      </w:r>
      <w:r w:rsidR="00F555F8" w:rsidRPr="001F28DF">
        <w:rPr>
          <w:rFonts w:ascii="Times New Roman" w:hAnsi="Times New Roman" w:cs="Times New Roman"/>
          <w:sz w:val="24"/>
          <w:szCs w:val="24"/>
        </w:rPr>
        <w:t>О</w:t>
      </w:r>
      <w:r w:rsidRPr="001F28DF">
        <w:rPr>
          <w:rFonts w:ascii="Times New Roman" w:hAnsi="Times New Roman" w:cs="Times New Roman"/>
          <w:sz w:val="24"/>
          <w:szCs w:val="24"/>
        </w:rPr>
        <w:t xml:space="preserve">ферты Исполнителя. Полным и безоговорочным </w:t>
      </w:r>
      <w:r w:rsidR="00F555F8" w:rsidRPr="001F28DF">
        <w:rPr>
          <w:rFonts w:ascii="Times New Roman" w:hAnsi="Times New Roman" w:cs="Times New Roman"/>
          <w:sz w:val="24"/>
          <w:szCs w:val="24"/>
        </w:rPr>
        <w:t>Акцептом О</w:t>
      </w:r>
      <w:r w:rsidRPr="001F28DF">
        <w:rPr>
          <w:rFonts w:ascii="Times New Roman" w:hAnsi="Times New Roman" w:cs="Times New Roman"/>
          <w:sz w:val="24"/>
          <w:szCs w:val="24"/>
        </w:rPr>
        <w:t>ферты Исполнителя считается совершение Заказчиком дейст</w:t>
      </w:r>
      <w:r w:rsidR="004F2AFF" w:rsidRPr="001F28DF">
        <w:rPr>
          <w:rFonts w:ascii="Times New Roman" w:hAnsi="Times New Roman" w:cs="Times New Roman"/>
          <w:sz w:val="24"/>
          <w:szCs w:val="24"/>
        </w:rPr>
        <w:t xml:space="preserve">вий по </w:t>
      </w:r>
      <w:r w:rsidR="00FB40FF" w:rsidRPr="001F28DF">
        <w:rPr>
          <w:rFonts w:ascii="Times New Roman" w:hAnsi="Times New Roman" w:cs="Times New Roman"/>
          <w:sz w:val="24"/>
          <w:szCs w:val="24"/>
        </w:rPr>
        <w:t xml:space="preserve">заполнению регистрационной формы на </w:t>
      </w:r>
      <w:r w:rsidR="000D01CD" w:rsidRPr="001F28DF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DB31B4" w:rsidRPr="001F28DF">
        <w:rPr>
          <w:rFonts w:ascii="Times New Roman" w:hAnsi="Times New Roman" w:cs="Times New Roman"/>
          <w:sz w:val="24"/>
          <w:szCs w:val="24"/>
        </w:rPr>
        <w:t>с</w:t>
      </w:r>
      <w:r w:rsidR="00FB40FF" w:rsidRPr="001F28DF">
        <w:rPr>
          <w:rFonts w:ascii="Times New Roman" w:hAnsi="Times New Roman" w:cs="Times New Roman"/>
          <w:sz w:val="24"/>
          <w:szCs w:val="24"/>
        </w:rPr>
        <w:t xml:space="preserve">айте </w:t>
      </w:r>
      <w:r w:rsidR="000D01CD" w:rsidRPr="001F28DF">
        <w:rPr>
          <w:rFonts w:ascii="Times New Roman" w:hAnsi="Times New Roman" w:cs="Times New Roman"/>
          <w:sz w:val="24"/>
          <w:szCs w:val="24"/>
        </w:rPr>
        <w:t xml:space="preserve">(корпоративном портале) </w:t>
      </w:r>
      <w:r w:rsidR="00D24279" w:rsidRPr="001F28DF">
        <w:rPr>
          <w:rFonts w:ascii="Times New Roman" w:hAnsi="Times New Roman" w:cs="Times New Roman"/>
          <w:sz w:val="24"/>
          <w:szCs w:val="24"/>
        </w:rPr>
        <w:t>Исполнителя по адресу</w:t>
      </w:r>
      <w:r w:rsidR="000D01CD" w:rsidRPr="001F28DF">
        <w:rPr>
          <w:rFonts w:ascii="Times New Roman" w:hAnsi="Times New Roman" w:cs="Times New Roman"/>
          <w:sz w:val="24"/>
          <w:szCs w:val="24"/>
        </w:rPr>
        <w:t>:</w:t>
      </w:r>
      <w:r w:rsidR="001F49D9" w:rsidRPr="001F28D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alias w:val="адрес сайта"/>
          <w:tag w:val="адрес сайта"/>
          <w:id w:val="-1815876296"/>
          <w:placeholder>
            <w:docPart w:val="891100BF3125418684410CA423613E30"/>
          </w:placeholder>
          <w:docPartList>
            <w:docPartGallery w:val="Quick Parts"/>
          </w:docPartList>
        </w:sdtPr>
        <w:sdtEndPr/>
        <w:sdtContent>
          <w:sdt>
            <w:sdtPr>
              <w:alias w:val="адрес сайта"/>
              <w:tag w:val="адрес сайта"/>
              <w:id w:val="1361087673"/>
              <w:placeholder>
                <w:docPart w:val="C909C5501D304B0EBC9978CA22047067"/>
              </w:placeholder>
              <w:docPartList>
                <w:docPartGallery w:val="Quick Parts"/>
              </w:docPartList>
            </w:sdtPr>
            <w:sdtEndPr/>
            <w:sdtContent>
              <w:r w:rsidR="006E5330" w:rsidRPr="006E5330">
                <w:rPr>
                  <w:rFonts w:ascii="Times New Roman" w:hAnsi="Times New Roman" w:cs="Times New Roman"/>
                  <w:sz w:val="24"/>
                  <w:szCs w:val="24"/>
                </w:rPr>
                <w:t>https://www.hse.ru/ma/therapy/announcements/1013354965.html</w:t>
              </w:r>
            </w:sdtContent>
          </w:sdt>
        </w:sdtContent>
      </w:sdt>
      <w:r w:rsidR="0045280A" w:rsidRPr="001F28DF">
        <w:rPr>
          <w:rFonts w:ascii="Times New Roman" w:hAnsi="Times New Roman" w:cs="Times New Roman"/>
          <w:sz w:val="24"/>
          <w:szCs w:val="24"/>
        </w:rPr>
        <w:t xml:space="preserve"> </w:t>
      </w:r>
      <w:r w:rsidR="00D24279" w:rsidRPr="001F28DF">
        <w:rPr>
          <w:rFonts w:ascii="Times New Roman" w:hAnsi="Times New Roman" w:cs="Times New Roman"/>
          <w:sz w:val="24"/>
          <w:szCs w:val="24"/>
        </w:rPr>
        <w:t>(далее – Сайт)</w:t>
      </w:r>
      <w:r w:rsidR="00C648F6" w:rsidRPr="001F28DF">
        <w:rPr>
          <w:rFonts w:ascii="Times New Roman" w:hAnsi="Times New Roman" w:cs="Times New Roman"/>
          <w:sz w:val="24"/>
          <w:szCs w:val="24"/>
        </w:rPr>
        <w:t xml:space="preserve"> в срок не позднее</w:t>
      </w:r>
      <w:r w:rsidR="00F555F8" w:rsidRPr="001F28DF">
        <w:rPr>
          <w:rFonts w:ascii="Times New Roman" w:hAnsi="Times New Roman" w:cs="Times New Roman"/>
          <w:sz w:val="24"/>
          <w:szCs w:val="24"/>
        </w:rPr>
        <w:t>,</w:t>
      </w:r>
      <w:r w:rsidR="00C648F6" w:rsidRPr="001F28DF">
        <w:rPr>
          <w:rFonts w:ascii="Times New Roman" w:hAnsi="Times New Roman" w:cs="Times New Roman"/>
          <w:sz w:val="24"/>
          <w:szCs w:val="24"/>
        </w:rPr>
        <w:t xml:space="preserve"> чем за </w:t>
      </w:r>
      <w:sdt>
        <w:sdtPr>
          <w:id w:val="546269948"/>
          <w:placeholder>
            <w:docPart w:val="8ACBF928D59F40A0AA23B8E78399E43F"/>
          </w:placeholder>
        </w:sdtPr>
        <w:sdtEndPr/>
        <w:sdtContent>
          <w:r w:rsidR="003741FE" w:rsidRPr="001F28DF">
            <w:rPr>
              <w:rFonts w:ascii="Times New Roman" w:hAnsi="Times New Roman" w:cs="Times New Roman"/>
              <w:sz w:val="24"/>
              <w:szCs w:val="24"/>
            </w:rPr>
            <w:t>1 (один) день</w:t>
          </w:r>
        </w:sdtContent>
      </w:sdt>
      <w:r w:rsidR="003741FE" w:rsidRPr="001F28DF">
        <w:rPr>
          <w:rFonts w:ascii="Times New Roman" w:hAnsi="Times New Roman" w:cs="Times New Roman"/>
          <w:sz w:val="24"/>
          <w:szCs w:val="24"/>
        </w:rPr>
        <w:t xml:space="preserve"> </w:t>
      </w:r>
      <w:r w:rsidR="00CA30A1" w:rsidRPr="001F28DF">
        <w:rPr>
          <w:rFonts w:ascii="Times New Roman" w:hAnsi="Times New Roman" w:cs="Times New Roman"/>
          <w:sz w:val="24"/>
          <w:szCs w:val="24"/>
        </w:rPr>
        <w:t>до</w:t>
      </w:r>
      <w:r w:rsidR="00F555F8" w:rsidRPr="001F28DF">
        <w:rPr>
          <w:rFonts w:ascii="Times New Roman" w:hAnsi="Times New Roman" w:cs="Times New Roman"/>
          <w:sz w:val="24"/>
          <w:szCs w:val="24"/>
        </w:rPr>
        <w:t xml:space="preserve"> даты</w:t>
      </w:r>
      <w:r w:rsidR="00CA30A1" w:rsidRPr="001F28DF">
        <w:rPr>
          <w:rFonts w:ascii="Times New Roman" w:hAnsi="Times New Roman" w:cs="Times New Roman"/>
          <w:sz w:val="24"/>
          <w:szCs w:val="24"/>
        </w:rPr>
        <w:t xml:space="preserve"> начала </w:t>
      </w:r>
      <w:r w:rsidR="00F555F8" w:rsidRPr="001F28D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 w:rsidRPr="001F28DF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1F28DF">
        <w:rPr>
          <w:rFonts w:ascii="Times New Roman" w:hAnsi="Times New Roman" w:cs="Times New Roman"/>
          <w:sz w:val="24"/>
          <w:szCs w:val="24"/>
        </w:rPr>
        <w:t>, в соответствии с порядком, предусмотренным Договор</w:t>
      </w:r>
      <w:r w:rsidR="00CA30A1" w:rsidRPr="001F28DF">
        <w:rPr>
          <w:rFonts w:ascii="Times New Roman" w:hAnsi="Times New Roman" w:cs="Times New Roman"/>
          <w:sz w:val="24"/>
          <w:szCs w:val="24"/>
        </w:rPr>
        <w:t>ом</w:t>
      </w:r>
      <w:r w:rsidR="00D24279" w:rsidRPr="001F28DF">
        <w:rPr>
          <w:rFonts w:ascii="Times New Roman" w:hAnsi="Times New Roman" w:cs="Times New Roman"/>
          <w:sz w:val="24"/>
          <w:szCs w:val="24"/>
        </w:rPr>
        <w:t xml:space="preserve">, и осуществление оплаты в соответствии с условиями Договора </w:t>
      </w:r>
      <w:r w:rsidR="00FB40FF" w:rsidRPr="001F28DF">
        <w:rPr>
          <w:rFonts w:ascii="Times New Roman" w:hAnsi="Times New Roman" w:cs="Times New Roman"/>
          <w:sz w:val="24"/>
          <w:szCs w:val="24"/>
        </w:rPr>
        <w:t xml:space="preserve">для </w:t>
      </w:r>
      <w:r w:rsidR="00C9349B" w:rsidRPr="001F28D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89524B" w:rsidRPr="001F28DF">
        <w:rPr>
          <w:rFonts w:ascii="Times New Roman" w:hAnsi="Times New Roman" w:cs="Times New Roman"/>
          <w:sz w:val="24"/>
          <w:szCs w:val="24"/>
        </w:rPr>
        <w:t>Мероприятии</w:t>
      </w:r>
      <w:r w:rsidR="00D24279" w:rsidRPr="001F28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5FCF" w:rsidRDefault="00F65FCF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оказания Услуг: с даты заключения Договора по </w:t>
      </w:r>
      <w:r w:rsidR="006E5330">
        <w:rPr>
          <w:rFonts w:ascii="Times New Roman" w:hAnsi="Times New Roman" w:cs="Times New Roman"/>
          <w:sz w:val="24"/>
          <w:szCs w:val="24"/>
        </w:rPr>
        <w:t>21</w:t>
      </w:r>
      <w:r w:rsidR="008C486A">
        <w:rPr>
          <w:rFonts w:ascii="Times New Roman" w:hAnsi="Times New Roman" w:cs="Times New Roman"/>
          <w:sz w:val="24"/>
          <w:szCs w:val="24"/>
        </w:rPr>
        <w:t>.</w:t>
      </w:r>
      <w:r w:rsidR="006E5330">
        <w:rPr>
          <w:rFonts w:ascii="Times New Roman" w:hAnsi="Times New Roman" w:cs="Times New Roman"/>
          <w:sz w:val="24"/>
          <w:szCs w:val="24"/>
        </w:rPr>
        <w:t>03</w:t>
      </w:r>
      <w:r w:rsidR="00917BA3">
        <w:rPr>
          <w:rFonts w:ascii="Times New Roman" w:hAnsi="Times New Roman" w:cs="Times New Roman"/>
          <w:sz w:val="24"/>
          <w:szCs w:val="24"/>
        </w:rPr>
        <w:t>.202</w:t>
      </w:r>
      <w:r w:rsidR="006E5330">
        <w:rPr>
          <w:rFonts w:ascii="Times New Roman" w:hAnsi="Times New Roman" w:cs="Times New Roman"/>
          <w:sz w:val="24"/>
          <w:szCs w:val="24"/>
        </w:rPr>
        <w:t>5</w:t>
      </w:r>
      <w:r w:rsidR="00917BA3">
        <w:rPr>
          <w:rFonts w:ascii="Times New Roman" w:hAnsi="Times New Roman" w:cs="Times New Roman"/>
          <w:sz w:val="24"/>
          <w:szCs w:val="24"/>
        </w:rPr>
        <w:t xml:space="preserve"> года</w:t>
      </w:r>
      <w:r w:rsidR="00B257D6" w:rsidRPr="003741FE">
        <w:rPr>
          <w:rFonts w:ascii="Times New Roman" w:hAnsi="Times New Roman" w:cs="Times New Roman"/>
          <w:sz w:val="24"/>
          <w:szCs w:val="24"/>
        </w:rPr>
        <w:t xml:space="preserve"> </w:t>
      </w:r>
      <w:r w:rsidRPr="00F65FCF">
        <w:rPr>
          <w:rFonts w:ascii="Times New Roman" w:hAnsi="Times New Roman" w:cs="Times New Roman"/>
          <w:sz w:val="24"/>
          <w:szCs w:val="24"/>
        </w:rPr>
        <w:t>включительно.</w:t>
      </w:r>
    </w:p>
    <w:p w:rsidR="003F1BAA" w:rsidRPr="00DA649F" w:rsidRDefault="000D01CD" w:rsidP="006E5330">
      <w:pPr>
        <w:pStyle w:val="af"/>
        <w:numPr>
          <w:ilvl w:val="1"/>
          <w:numId w:val="13"/>
        </w:numPr>
        <w:tabs>
          <w:tab w:val="left" w:pos="426"/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</w:t>
      </w:r>
      <w:r w:rsidR="00850996">
        <w:rPr>
          <w:rFonts w:ascii="Times New Roman" w:hAnsi="Times New Roman" w:cs="Times New Roman"/>
          <w:sz w:val="24"/>
          <w:szCs w:val="24"/>
        </w:rPr>
        <w:t xml:space="preserve">ы </w:t>
      </w:r>
      <w:r w:rsidR="00D24279" w:rsidRPr="00DA649F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D24279" w:rsidRPr="00DA649F">
        <w:rPr>
          <w:rFonts w:ascii="Times New Roman" w:hAnsi="Times New Roman" w:cs="Times New Roman"/>
          <w:sz w:val="24"/>
          <w:szCs w:val="24"/>
        </w:rPr>
        <w:t>:</w:t>
      </w:r>
      <w:sdt>
        <w:sdtPr>
          <w:rPr>
            <w:rStyle w:val="21"/>
            <w:lang w:eastAsia="ru-RU"/>
          </w:rPr>
          <w:alias w:val="мероприятие"/>
          <w:tag w:val="мероприятие"/>
          <w:id w:val="1375276251"/>
          <w:placeholder>
            <w:docPart w:val="CF0906BA3D49466BB47979B0A886EFB9"/>
          </w:placeholder>
          <w:docPartList>
            <w:docPartGallery w:val="Quick Parts"/>
          </w:docPartList>
        </w:sdtPr>
        <w:sdtEndPr>
          <w:rPr>
            <w:rStyle w:val="a0"/>
            <w:rFonts w:asciiTheme="minorHAnsi" w:eastAsia="Times New Roman" w:hAnsiTheme="minorHAnsi" w:cs="Times New Roman"/>
            <w:sz w:val="22"/>
            <w:szCs w:val="28"/>
          </w:rPr>
        </w:sdtEndPr>
        <w:sdtContent>
          <w:r w:rsidR="00FE360A">
            <w:rPr>
              <w:rStyle w:val="21"/>
              <w:lang w:eastAsia="ru-RU"/>
            </w:rPr>
            <w:t xml:space="preserve"> </w:t>
          </w:r>
          <w:r w:rsidR="006E5330">
            <w:rPr>
              <w:rStyle w:val="21"/>
              <w:lang w:eastAsia="ru-RU"/>
            </w:rPr>
            <w:t>19</w:t>
          </w:r>
          <w:r w:rsidR="008C486A">
            <w:rPr>
              <w:rStyle w:val="21"/>
              <w:lang w:eastAsia="ru-RU"/>
            </w:rPr>
            <w:t>.</w:t>
          </w:r>
          <w:r w:rsidR="006E5330">
            <w:rPr>
              <w:rStyle w:val="21"/>
              <w:lang w:eastAsia="ru-RU"/>
            </w:rPr>
            <w:t>03</w:t>
          </w:r>
          <w:r w:rsidR="008C486A">
            <w:rPr>
              <w:rStyle w:val="21"/>
              <w:lang w:eastAsia="ru-RU"/>
            </w:rPr>
            <w:t>.202</w:t>
          </w:r>
          <w:r w:rsidR="006E5330">
            <w:rPr>
              <w:rStyle w:val="21"/>
              <w:lang w:eastAsia="ru-RU"/>
            </w:rPr>
            <w:t>5</w:t>
          </w:r>
          <w:r w:rsidR="008C486A">
            <w:rPr>
              <w:rStyle w:val="21"/>
              <w:lang w:eastAsia="ru-RU"/>
            </w:rPr>
            <w:t xml:space="preserve">, </w:t>
          </w:r>
          <w:r w:rsidR="006E5330">
            <w:rPr>
              <w:rStyle w:val="21"/>
              <w:lang w:eastAsia="ru-RU"/>
            </w:rPr>
            <w:t>20</w:t>
          </w:r>
          <w:r w:rsidR="00181DCF">
            <w:rPr>
              <w:rStyle w:val="21"/>
              <w:lang w:eastAsia="ru-RU"/>
            </w:rPr>
            <w:t>.</w:t>
          </w:r>
          <w:r w:rsidR="006E5330">
            <w:rPr>
              <w:rStyle w:val="21"/>
              <w:lang w:eastAsia="ru-RU"/>
            </w:rPr>
            <w:t>03</w:t>
          </w:r>
          <w:r w:rsidR="00181DCF">
            <w:rPr>
              <w:rStyle w:val="21"/>
              <w:lang w:eastAsia="ru-RU"/>
            </w:rPr>
            <w:t>.202</w:t>
          </w:r>
          <w:r w:rsidR="006E5330">
            <w:rPr>
              <w:rStyle w:val="21"/>
              <w:lang w:eastAsia="ru-RU"/>
            </w:rPr>
            <w:t>5</w:t>
          </w:r>
          <w:r w:rsidR="001440B7">
            <w:rPr>
              <w:rStyle w:val="21"/>
              <w:lang w:eastAsia="ru-RU"/>
            </w:rPr>
            <w:t xml:space="preserve">, </w:t>
          </w:r>
          <w:r w:rsidR="006E5330">
            <w:rPr>
              <w:rStyle w:val="21"/>
              <w:lang w:eastAsia="ru-RU"/>
            </w:rPr>
            <w:t>21</w:t>
          </w:r>
          <w:r w:rsidR="001440B7">
            <w:rPr>
              <w:rStyle w:val="21"/>
              <w:lang w:eastAsia="ru-RU"/>
            </w:rPr>
            <w:t>.</w:t>
          </w:r>
          <w:r w:rsidR="006E5330">
            <w:rPr>
              <w:rStyle w:val="21"/>
              <w:lang w:eastAsia="ru-RU"/>
            </w:rPr>
            <w:t>03</w:t>
          </w:r>
          <w:r w:rsidR="001F28DF">
            <w:rPr>
              <w:rStyle w:val="21"/>
              <w:lang w:eastAsia="ru-RU"/>
            </w:rPr>
            <w:t>.202</w:t>
          </w:r>
          <w:r w:rsidR="006E5330">
            <w:rPr>
              <w:rStyle w:val="21"/>
              <w:lang w:eastAsia="ru-RU"/>
            </w:rPr>
            <w:t>5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334" w:rsidRPr="00DA649F" w:rsidRDefault="0001162F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Акцепт оферты означает, что Заказчик согласен со всеми положениями Договора и обязуется им следовать. </w:t>
      </w:r>
    </w:p>
    <w:p w:rsidR="0001162F" w:rsidRPr="00DA649F" w:rsidRDefault="0001162F" w:rsidP="00DA649F">
      <w:pPr>
        <w:jc w:val="both"/>
      </w:pPr>
    </w:p>
    <w:p w:rsidR="0001162F" w:rsidRDefault="00C415A3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162F" w:rsidRPr="00FF0DB6" w:rsidRDefault="0001162F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оказание Исполнителем </w:t>
      </w:r>
      <w:r w:rsidR="00716BF8" w:rsidRPr="00FF0DB6">
        <w:rPr>
          <w:rFonts w:ascii="Times New Roman" w:hAnsi="Times New Roman" w:cs="Times New Roman"/>
          <w:sz w:val="24"/>
          <w:szCs w:val="24"/>
        </w:rPr>
        <w:t>У</w:t>
      </w:r>
      <w:r w:rsidRPr="00FF0DB6">
        <w:rPr>
          <w:rFonts w:ascii="Times New Roman" w:hAnsi="Times New Roman" w:cs="Times New Roman"/>
          <w:sz w:val="24"/>
          <w:szCs w:val="24"/>
        </w:rPr>
        <w:t>слуг</w:t>
      </w:r>
      <w:r w:rsidR="008148C8"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9E03C1" w:rsidRPr="00FF0DB6">
        <w:rPr>
          <w:rFonts w:ascii="Times New Roman" w:hAnsi="Times New Roman" w:cs="Times New Roman"/>
          <w:sz w:val="24"/>
          <w:szCs w:val="24"/>
        </w:rPr>
        <w:t>на ус</w:t>
      </w:r>
      <w:r w:rsidR="008148C8" w:rsidRPr="00FF0DB6">
        <w:rPr>
          <w:rFonts w:ascii="Times New Roman" w:hAnsi="Times New Roman" w:cs="Times New Roman"/>
          <w:sz w:val="24"/>
          <w:szCs w:val="24"/>
        </w:rPr>
        <w:t>ловиях и в порядке, определяем</w:t>
      </w:r>
      <w:r w:rsidR="00C45EE1" w:rsidRPr="00FF0DB6">
        <w:rPr>
          <w:rFonts w:ascii="Times New Roman" w:hAnsi="Times New Roman" w:cs="Times New Roman"/>
          <w:sz w:val="24"/>
          <w:szCs w:val="24"/>
        </w:rPr>
        <w:t>ых</w:t>
      </w:r>
      <w:r w:rsidR="009E03C1" w:rsidRPr="00FF0DB6">
        <w:rPr>
          <w:rFonts w:ascii="Times New Roman" w:hAnsi="Times New Roman" w:cs="Times New Roman"/>
          <w:sz w:val="24"/>
          <w:szCs w:val="24"/>
        </w:rPr>
        <w:t xml:space="preserve"> в Договоре, </w:t>
      </w:r>
      <w:r w:rsidR="00E105D3" w:rsidRPr="00FF0DB6">
        <w:rPr>
          <w:rFonts w:ascii="Times New Roman" w:hAnsi="Times New Roman" w:cs="Times New Roman"/>
          <w:sz w:val="24"/>
          <w:szCs w:val="24"/>
        </w:rPr>
        <w:t>которые Заказчик</w:t>
      </w:r>
      <w:r w:rsidR="009E03C1"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8148C8" w:rsidRPr="00FF0DB6">
        <w:rPr>
          <w:rFonts w:ascii="Times New Roman" w:hAnsi="Times New Roman" w:cs="Times New Roman"/>
          <w:sz w:val="24"/>
          <w:szCs w:val="24"/>
        </w:rPr>
        <w:t>обязуется оплатить</w:t>
      </w:r>
      <w:r w:rsidR="009E03C1" w:rsidRPr="00FF0DB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раздела 4 Договора</w:t>
      </w:r>
      <w:r w:rsidRPr="00FF0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2740" w:rsidRPr="00FF0DB6" w:rsidRDefault="00BD4872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>Место</w:t>
      </w:r>
      <w:r w:rsidR="00782740" w:rsidRPr="00FF0DB6">
        <w:rPr>
          <w:rFonts w:ascii="Times New Roman" w:hAnsi="Times New Roman" w:cs="Times New Roman"/>
          <w:sz w:val="24"/>
          <w:szCs w:val="24"/>
        </w:rPr>
        <w:t xml:space="preserve"> оказания </w:t>
      </w:r>
      <w:r w:rsidR="00DA649F" w:rsidRPr="00FF0DB6">
        <w:rPr>
          <w:rFonts w:ascii="Times New Roman" w:hAnsi="Times New Roman" w:cs="Times New Roman"/>
          <w:sz w:val="24"/>
          <w:szCs w:val="24"/>
        </w:rPr>
        <w:t>У</w:t>
      </w:r>
      <w:r w:rsidR="00782740" w:rsidRPr="00FF0DB6">
        <w:rPr>
          <w:rFonts w:ascii="Times New Roman" w:hAnsi="Times New Roman" w:cs="Times New Roman"/>
          <w:sz w:val="24"/>
          <w:szCs w:val="24"/>
        </w:rPr>
        <w:t xml:space="preserve">слуг: </w:t>
      </w:r>
      <w:r w:rsidR="00B257D6" w:rsidRPr="00FF0DB6">
        <w:rPr>
          <w:rFonts w:ascii="Times New Roman" w:hAnsi="Times New Roman" w:cs="Times New Roman"/>
          <w:sz w:val="24"/>
          <w:szCs w:val="24"/>
        </w:rPr>
        <w:t>онлайн, посредством ZOOM.</w:t>
      </w:r>
    </w:p>
    <w:p w:rsidR="00607B54" w:rsidRPr="00FF0DB6" w:rsidRDefault="00607B54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 xml:space="preserve">Структурным подразделением Исполнителя, обеспечивающим организацию и </w:t>
      </w:r>
      <w:r w:rsidR="00716BF8" w:rsidRPr="00FF0DB6">
        <w:rPr>
          <w:rFonts w:ascii="Times New Roman" w:hAnsi="Times New Roman" w:cs="Times New Roman"/>
          <w:sz w:val="24"/>
          <w:szCs w:val="24"/>
        </w:rPr>
        <w:t>проведение</w:t>
      </w:r>
      <w:r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89524B" w:rsidRPr="00FF0DB6">
        <w:rPr>
          <w:rFonts w:ascii="Times New Roman" w:hAnsi="Times New Roman" w:cs="Times New Roman"/>
          <w:sz w:val="24"/>
          <w:szCs w:val="24"/>
        </w:rPr>
        <w:t>Мероприятия</w:t>
      </w:r>
      <w:r w:rsidRPr="00FF0DB6">
        <w:rPr>
          <w:rFonts w:ascii="Times New Roman" w:hAnsi="Times New Roman" w:cs="Times New Roman"/>
          <w:sz w:val="24"/>
          <w:szCs w:val="24"/>
        </w:rPr>
        <w:t xml:space="preserve">, является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наименование СП"/>
          <w:tag w:val="наименование СП"/>
          <w:id w:val="-1116824148"/>
          <w:placeholder>
            <w:docPart w:val="1A396AE5D2D54D3781F560D33B762544"/>
          </w:placeholder>
          <w:docPartList>
            <w:docPartGallery w:val="Quick Parts"/>
          </w:docPartList>
        </w:sdtPr>
        <w:sdtEndPr/>
        <w:sdtContent>
          <w:r w:rsidR="003741FE" w:rsidRPr="00FF0DB6">
            <w:rPr>
              <w:rFonts w:ascii="Times New Roman" w:hAnsi="Times New Roman" w:cs="Times New Roman"/>
              <w:sz w:val="24"/>
              <w:szCs w:val="24"/>
            </w:rPr>
            <w:t>кафедра психоанализа и бизнес консультирования департамента психологии факультета социальных наук</w:t>
          </w:r>
        </w:sdtContent>
      </w:sdt>
      <w:r w:rsidRPr="00FF0DB6">
        <w:rPr>
          <w:rFonts w:ascii="Times New Roman" w:hAnsi="Times New Roman" w:cs="Times New Roman"/>
          <w:sz w:val="24"/>
          <w:szCs w:val="24"/>
        </w:rPr>
        <w:t>.</w:t>
      </w:r>
    </w:p>
    <w:p w:rsidR="001505F9" w:rsidRPr="00FF0DB6" w:rsidRDefault="004E5C9B" w:rsidP="006E533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0DB6">
        <w:rPr>
          <w:rFonts w:ascii="Times New Roman" w:hAnsi="Times New Roman" w:cs="Times New Roman"/>
          <w:sz w:val="24"/>
          <w:szCs w:val="24"/>
        </w:rPr>
        <w:t>Подробная и</w:t>
      </w:r>
      <w:r w:rsidR="0001162F" w:rsidRPr="00FF0DB6">
        <w:rPr>
          <w:rFonts w:ascii="Times New Roman" w:hAnsi="Times New Roman" w:cs="Times New Roman"/>
          <w:sz w:val="24"/>
          <w:szCs w:val="24"/>
        </w:rPr>
        <w:t>нформация о</w:t>
      </w:r>
      <w:r w:rsidRPr="00FF0DB6">
        <w:rPr>
          <w:rFonts w:ascii="Times New Roman" w:hAnsi="Times New Roman" w:cs="Times New Roman"/>
          <w:sz w:val="24"/>
          <w:szCs w:val="24"/>
        </w:rPr>
        <w:t xml:space="preserve"> </w:t>
      </w:r>
      <w:r w:rsidR="0089524B" w:rsidRPr="00FF0DB6">
        <w:rPr>
          <w:rFonts w:ascii="Times New Roman" w:hAnsi="Times New Roman" w:cs="Times New Roman"/>
          <w:sz w:val="24"/>
          <w:szCs w:val="24"/>
        </w:rPr>
        <w:t>Мероприятии</w:t>
      </w:r>
      <w:r w:rsidR="0001162F" w:rsidRPr="00FF0DB6">
        <w:rPr>
          <w:rFonts w:ascii="Times New Roman" w:hAnsi="Times New Roman" w:cs="Times New Roman"/>
          <w:sz w:val="24"/>
          <w:szCs w:val="24"/>
        </w:rPr>
        <w:t>, дате</w:t>
      </w:r>
      <w:r w:rsidRPr="00FF0DB6">
        <w:rPr>
          <w:rFonts w:ascii="Times New Roman" w:hAnsi="Times New Roman" w:cs="Times New Roman"/>
          <w:sz w:val="24"/>
          <w:szCs w:val="24"/>
        </w:rPr>
        <w:t>, месте</w:t>
      </w:r>
      <w:r w:rsidR="0001162F" w:rsidRPr="00FF0DB6">
        <w:rPr>
          <w:rFonts w:ascii="Times New Roman" w:hAnsi="Times New Roman" w:cs="Times New Roman"/>
          <w:sz w:val="24"/>
          <w:szCs w:val="24"/>
        </w:rPr>
        <w:t xml:space="preserve"> и времени проведения </w:t>
      </w:r>
      <w:r w:rsidR="00126A9B" w:rsidRPr="00FF0DB6">
        <w:rPr>
          <w:rFonts w:ascii="Times New Roman" w:hAnsi="Times New Roman" w:cs="Times New Roman"/>
          <w:sz w:val="24"/>
          <w:szCs w:val="24"/>
        </w:rPr>
        <w:t xml:space="preserve">и иная информация об </w:t>
      </w:r>
      <w:r w:rsidR="00716BF8" w:rsidRPr="00FF0DB6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FF0DB6">
        <w:rPr>
          <w:rFonts w:ascii="Times New Roman" w:hAnsi="Times New Roman" w:cs="Times New Roman"/>
          <w:sz w:val="24"/>
          <w:szCs w:val="24"/>
        </w:rPr>
        <w:t>размещается Исполнителем на Сайте</w:t>
      </w:r>
      <w:r w:rsidR="0089524B" w:rsidRPr="00FF0DB6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CA30A1" w:rsidRPr="00FF0DB6">
        <w:rPr>
          <w:rFonts w:ascii="Times New Roman" w:hAnsi="Times New Roman" w:cs="Times New Roman"/>
          <w:sz w:val="24"/>
          <w:szCs w:val="24"/>
        </w:rPr>
        <w:t xml:space="preserve">в социальных сетях </w:t>
      </w:r>
      <w:r w:rsidR="00156344" w:rsidRPr="00FF0DB6">
        <w:rPr>
          <w:rFonts w:ascii="Times New Roman" w:hAnsi="Times New Roman" w:cs="Times New Roman"/>
          <w:sz w:val="24"/>
          <w:szCs w:val="24"/>
        </w:rPr>
        <w:t>по адресу (-</w:t>
      </w:r>
      <w:proofErr w:type="spellStart"/>
      <w:r w:rsidR="00156344" w:rsidRPr="00FF0DB6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="00156344" w:rsidRPr="00FF0DB6">
        <w:rPr>
          <w:rFonts w:ascii="Times New Roman" w:hAnsi="Times New Roman" w:cs="Times New Roman"/>
          <w:sz w:val="24"/>
          <w:szCs w:val="24"/>
        </w:rPr>
        <w:t>):</w:t>
      </w:r>
      <w:r w:rsidR="0045280A" w:rsidRPr="00FF0D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-1850705465"/>
          <w:placeholder>
            <w:docPart w:val="1A671BB21B6140BDB3B72DE968C26075"/>
          </w:placeholder>
          <w:docPartList>
            <w:docPartGallery w:val="Quick Parts"/>
          </w:docPartList>
        </w:sdtPr>
        <w:sdtEndPr/>
        <w:sdtContent>
          <w:r w:rsidR="006E5330" w:rsidRPr="006E5330">
            <w:rPr>
              <w:rFonts w:ascii="Times New Roman" w:hAnsi="Times New Roman" w:cs="Times New Roman"/>
              <w:sz w:val="24"/>
              <w:szCs w:val="24"/>
            </w:rPr>
            <w:t>https://www.hse.ru/ma/therapy/announcements/1013354965.html</w:t>
          </w:r>
        </w:sdtContent>
      </w:sdt>
      <w:r w:rsidR="00B257D6" w:rsidRPr="00FF0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30A1" w:rsidRPr="00DA649F" w:rsidRDefault="00CA30A1" w:rsidP="006E5330">
      <w:pPr>
        <w:pStyle w:val="af"/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1162F" w:rsidRPr="00DA649F" w:rsidRDefault="00FC1500" w:rsidP="00DA649F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Исполнитель обязуется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63494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беспечить </w:t>
      </w:r>
      <w:r w:rsidR="00280239"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регистраци</w:t>
      </w:r>
      <w:r w:rsidR="00280239">
        <w:rPr>
          <w:rFonts w:ascii="Times New Roman" w:hAnsi="Times New Roman" w:cs="Times New Roman"/>
          <w:sz w:val="24"/>
          <w:szCs w:val="24"/>
        </w:rPr>
        <w:t>и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>через Сайт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:rsidR="00D726AE" w:rsidRPr="00DA649F" w:rsidRDefault="00126A9B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осле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регистрации </w:t>
      </w:r>
      <w:r w:rsidR="007D3025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="00716BF8" w:rsidRPr="00DA649F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89524B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направить на адрес электронной почты Заказчика письмо, подтверждающее его включение в список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D726AE" w:rsidRPr="00DA649F">
        <w:rPr>
          <w:rFonts w:ascii="Times New Roman" w:hAnsi="Times New Roman" w:cs="Times New Roman"/>
          <w:sz w:val="24"/>
          <w:szCs w:val="24"/>
        </w:rPr>
        <w:t xml:space="preserve">и содержащее присвоенный Договору с Заказчиком регистрационный номер (далее – </w:t>
      </w:r>
      <w:r w:rsidR="00651A03">
        <w:rPr>
          <w:rFonts w:ascii="Times New Roman" w:hAnsi="Times New Roman" w:cs="Times New Roman"/>
          <w:sz w:val="24"/>
          <w:szCs w:val="24"/>
        </w:rPr>
        <w:t>регистрационный номер Договора);</w:t>
      </w:r>
    </w:p>
    <w:p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овести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до сведения Заказчика необходимую информацию об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Услугах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посредством размещения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ее </w:t>
      </w:r>
      <w:r w:rsidR="0001162F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д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авать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Заказчику разъяснения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вопросам о порядке и правилах заполнения регистрационной формы на Сайте,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содержании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оказываемых </w:t>
      </w:r>
      <w:r w:rsidR="00CA30A1" w:rsidRPr="00DA649F">
        <w:rPr>
          <w:rFonts w:ascii="Times New Roman" w:hAnsi="Times New Roman" w:cs="Times New Roman"/>
          <w:sz w:val="24"/>
          <w:szCs w:val="24"/>
        </w:rPr>
        <w:t>Услуг</w:t>
      </w:r>
      <w:r w:rsidR="00AD6AF3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 иным вопросам, относящимся к оказанию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Договору, устно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телефону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или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письменно по </w:t>
      </w:r>
      <w:r w:rsidR="00651A03">
        <w:rPr>
          <w:rFonts w:ascii="Times New Roman" w:hAnsi="Times New Roman" w:cs="Times New Roman"/>
          <w:sz w:val="24"/>
          <w:szCs w:val="24"/>
        </w:rPr>
        <w:t>электронной почте;</w:t>
      </w:r>
    </w:p>
    <w:p w:rsidR="0001162F" w:rsidRPr="00DA649F" w:rsidRDefault="00270389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о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казывать </w:t>
      </w:r>
      <w:r w:rsidR="00CA30A1" w:rsidRPr="00DA649F">
        <w:rPr>
          <w:rFonts w:ascii="Times New Roman" w:hAnsi="Times New Roman" w:cs="Times New Roman"/>
          <w:sz w:val="24"/>
          <w:szCs w:val="24"/>
        </w:rPr>
        <w:t>У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CA30A1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="00B420D1" w:rsidRPr="00DA649F">
        <w:rPr>
          <w:rFonts w:ascii="Times New Roman" w:hAnsi="Times New Roman" w:cs="Times New Roman"/>
          <w:sz w:val="24"/>
          <w:szCs w:val="24"/>
        </w:rPr>
        <w:t>в объеме, предусмотренном Договором,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 в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B420D1" w:rsidRPr="00DA649F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651A03">
        <w:rPr>
          <w:rFonts w:ascii="Times New Roman" w:hAnsi="Times New Roman" w:cs="Times New Roman"/>
          <w:sz w:val="24"/>
          <w:szCs w:val="24"/>
        </w:rPr>
        <w:t>;</w:t>
      </w:r>
    </w:p>
    <w:p w:rsidR="00C05406" w:rsidRPr="003741FE" w:rsidRDefault="008224C5" w:rsidP="003741FE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случае изменения условий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(в </w:t>
      </w:r>
      <w:proofErr w:type="spellStart"/>
      <w:r w:rsidR="0001162F" w:rsidRPr="00DA649F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01162F" w:rsidRPr="00DA649F">
        <w:rPr>
          <w:rFonts w:ascii="Times New Roman" w:hAnsi="Times New Roman" w:cs="Times New Roman"/>
          <w:sz w:val="24"/>
          <w:szCs w:val="24"/>
        </w:rPr>
        <w:t xml:space="preserve">. даты начала оказания </w:t>
      </w:r>
      <w:r w:rsidR="004C598B" w:rsidRPr="00DA649F">
        <w:rPr>
          <w:rFonts w:ascii="Times New Roman" w:hAnsi="Times New Roman" w:cs="Times New Roman"/>
          <w:sz w:val="24"/>
          <w:szCs w:val="24"/>
        </w:rPr>
        <w:t>Услуг</w:t>
      </w:r>
      <w:r w:rsidR="004E5C9B" w:rsidRPr="00DA649F">
        <w:rPr>
          <w:rFonts w:ascii="Times New Roman" w:hAnsi="Times New Roman" w:cs="Times New Roman"/>
          <w:sz w:val="24"/>
          <w:szCs w:val="24"/>
        </w:rPr>
        <w:t xml:space="preserve">, даты проведения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) уведомить Заказчика не менее чем за </w:t>
      </w:r>
      <w:r w:rsidR="00C664AE" w:rsidRPr="00DA649F">
        <w:rPr>
          <w:rFonts w:ascii="Times New Roman" w:hAnsi="Times New Roman" w:cs="Times New Roman"/>
          <w:sz w:val="24"/>
          <w:szCs w:val="24"/>
        </w:rPr>
        <w:t>3 (три) дня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 до введения в действие таких изменений. Уведомление осуществляется путем размещения соответствующей информации на Сайте Исполнителя, а также путем направления сообщения на </w:t>
      </w:r>
      <w:r w:rsidR="00FE0EFA" w:rsidRPr="00DA649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01162F" w:rsidRPr="00DA649F">
        <w:rPr>
          <w:rFonts w:ascii="Times New Roman" w:hAnsi="Times New Roman" w:cs="Times New Roman"/>
          <w:sz w:val="24"/>
          <w:szCs w:val="24"/>
        </w:rPr>
        <w:t xml:space="preserve">, указанный Заказчиком при </w:t>
      </w:r>
      <w:r w:rsidR="0055450C" w:rsidRPr="00DA649F">
        <w:rPr>
          <w:rFonts w:ascii="Times New Roman" w:hAnsi="Times New Roman" w:cs="Times New Roman"/>
          <w:sz w:val="24"/>
          <w:szCs w:val="24"/>
        </w:rPr>
        <w:t>заполнении Заказчиком регистрационной формы на Сайте для</w:t>
      </w:r>
      <w:r w:rsidR="00FE0EFA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4C598B" w:rsidRPr="00DA649F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465054"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89524B">
        <w:rPr>
          <w:rFonts w:ascii="Times New Roman" w:hAnsi="Times New Roman" w:cs="Times New Roman"/>
          <w:sz w:val="24"/>
          <w:szCs w:val="24"/>
        </w:rPr>
        <w:t>Мероприятии</w:t>
      </w:r>
      <w:r w:rsidR="003741FE">
        <w:rPr>
          <w:rFonts w:ascii="Times New Roman" w:hAnsi="Times New Roman" w:cs="Times New Roman"/>
          <w:sz w:val="24"/>
          <w:szCs w:val="24"/>
        </w:rPr>
        <w:t>.</w:t>
      </w:r>
      <w:r w:rsidR="005A34B0" w:rsidRPr="00374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62F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 w:rsidR="0001162F" w:rsidRPr="00DA649F">
        <w:rPr>
          <w:rFonts w:ascii="Times New Roman" w:hAnsi="Times New Roman" w:cs="Times New Roman"/>
          <w:b/>
          <w:sz w:val="24"/>
          <w:szCs w:val="24"/>
        </w:rPr>
        <w:t>вправе:</w:t>
      </w:r>
    </w:p>
    <w:p w:rsidR="0001162F" w:rsidRPr="00DA649F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п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олучать </w:t>
      </w:r>
      <w:r w:rsidR="0001162F" w:rsidRPr="00DA649F">
        <w:rPr>
          <w:rFonts w:ascii="Times New Roman" w:hAnsi="Times New Roman" w:cs="Times New Roman"/>
          <w:sz w:val="24"/>
          <w:szCs w:val="24"/>
        </w:rPr>
        <w:t>от Заказчика любую информацию, необходимую для выполнения</w:t>
      </w:r>
      <w:r w:rsidR="00F65FCF">
        <w:rPr>
          <w:rFonts w:ascii="Times New Roman" w:hAnsi="Times New Roman" w:cs="Times New Roman"/>
          <w:sz w:val="24"/>
          <w:szCs w:val="24"/>
        </w:rPr>
        <w:t xml:space="preserve"> своих обязательств по Договору;</w:t>
      </w:r>
    </w:p>
    <w:p w:rsidR="00AA5AF5" w:rsidRDefault="00AA5AF5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амостоятельно </w:t>
      </w:r>
      <w:r w:rsidR="00C05406" w:rsidRPr="00DA649F">
        <w:rPr>
          <w:rFonts w:ascii="Times New Roman" w:hAnsi="Times New Roman" w:cs="Times New Roman"/>
          <w:sz w:val="24"/>
          <w:szCs w:val="24"/>
        </w:rPr>
        <w:t xml:space="preserve">определять методы оказания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F65FCF">
        <w:rPr>
          <w:rFonts w:ascii="Times New Roman" w:hAnsi="Times New Roman" w:cs="Times New Roman"/>
          <w:sz w:val="24"/>
          <w:szCs w:val="24"/>
        </w:rPr>
        <w:t>в рамках Договора;</w:t>
      </w:r>
    </w:p>
    <w:p w:rsidR="001E63F7" w:rsidRPr="00DA649F" w:rsidRDefault="00F65FCF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255">
        <w:rPr>
          <w:rFonts w:ascii="Times New Roman" w:hAnsi="Times New Roman" w:cs="Times New Roman"/>
          <w:sz w:val="24"/>
          <w:szCs w:val="24"/>
        </w:rPr>
        <w:t>в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случае, если количество участников </w:t>
      </w:r>
      <w:r w:rsidR="0089524B">
        <w:rPr>
          <w:rFonts w:ascii="Times New Roman" w:hAnsi="Times New Roman" w:cs="Times New Roman"/>
          <w:sz w:val="24"/>
          <w:szCs w:val="24"/>
        </w:rPr>
        <w:t>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дату начала проведения Мероприятия, указанную в пункте 2.</w:t>
      </w:r>
      <w:r w:rsidR="00984F3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Договора, 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является недостаточным для начала </w:t>
      </w:r>
      <w:r w:rsidR="001E63F7" w:rsidRPr="001E63F7">
        <w:rPr>
          <w:rFonts w:ascii="Times New Roman" w:hAnsi="Times New Roman" w:cs="Times New Roman"/>
          <w:sz w:val="24"/>
          <w:szCs w:val="24"/>
        </w:rPr>
        <w:lastRenderedPageBreak/>
        <w:t>оказан</w:t>
      </w:r>
      <w:r>
        <w:rPr>
          <w:rFonts w:ascii="Times New Roman" w:hAnsi="Times New Roman" w:cs="Times New Roman"/>
          <w:sz w:val="24"/>
          <w:szCs w:val="24"/>
        </w:rPr>
        <w:t>ия Услуг, перенести дату начала проведения Мероприятия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на более позднюю, уведомив при этом </w:t>
      </w:r>
      <w:r w:rsidR="0089524B">
        <w:rPr>
          <w:rFonts w:ascii="Times New Roman" w:hAnsi="Times New Roman" w:cs="Times New Roman"/>
          <w:sz w:val="24"/>
          <w:szCs w:val="24"/>
        </w:rPr>
        <w:t>Заказчика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080223">
        <w:rPr>
          <w:rFonts w:ascii="Times New Roman" w:hAnsi="Times New Roman" w:cs="Times New Roman"/>
          <w:sz w:val="24"/>
          <w:szCs w:val="24"/>
        </w:rPr>
        <w:t>способами</w:t>
      </w:r>
      <w:r w:rsidR="001E63F7" w:rsidRPr="001E63F7">
        <w:rPr>
          <w:rFonts w:ascii="Times New Roman" w:hAnsi="Times New Roman" w:cs="Times New Roman"/>
          <w:sz w:val="24"/>
          <w:szCs w:val="24"/>
        </w:rPr>
        <w:t xml:space="preserve">, </w:t>
      </w:r>
      <w:r w:rsidR="00080223" w:rsidRPr="001E63F7">
        <w:rPr>
          <w:rFonts w:ascii="Times New Roman" w:hAnsi="Times New Roman" w:cs="Times New Roman"/>
          <w:sz w:val="24"/>
          <w:szCs w:val="24"/>
        </w:rPr>
        <w:t>предусмотренн</w:t>
      </w:r>
      <w:r w:rsidR="00080223">
        <w:rPr>
          <w:rFonts w:ascii="Times New Roman" w:hAnsi="Times New Roman" w:cs="Times New Roman"/>
          <w:sz w:val="24"/>
          <w:szCs w:val="24"/>
        </w:rPr>
        <w:t>ыми</w:t>
      </w:r>
      <w:r w:rsidR="00080223" w:rsidRPr="001E63F7">
        <w:rPr>
          <w:rFonts w:ascii="Times New Roman" w:hAnsi="Times New Roman" w:cs="Times New Roman"/>
          <w:sz w:val="24"/>
          <w:szCs w:val="24"/>
        </w:rPr>
        <w:t xml:space="preserve"> </w:t>
      </w:r>
      <w:r w:rsidR="001E63F7" w:rsidRPr="001E63F7">
        <w:rPr>
          <w:rFonts w:ascii="Times New Roman" w:hAnsi="Times New Roman" w:cs="Times New Roman"/>
          <w:sz w:val="24"/>
          <w:szCs w:val="24"/>
        </w:rPr>
        <w:t>Договором.</w:t>
      </w:r>
    </w:p>
    <w:p w:rsidR="00221DCE" w:rsidRPr="00DA649F" w:rsidRDefault="009805A4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 w:rsidR="00221DCE" w:rsidRPr="00DA649F">
        <w:rPr>
          <w:rFonts w:ascii="Times New Roman" w:hAnsi="Times New Roman" w:cs="Times New Roman"/>
          <w:b/>
          <w:sz w:val="24"/>
          <w:szCs w:val="24"/>
        </w:rPr>
        <w:t>обязуется:</w:t>
      </w:r>
    </w:p>
    <w:p w:rsidR="00221DCE" w:rsidRPr="00DA649F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с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амостоятельно своевременно знакомиться с информацией об оказании </w:t>
      </w:r>
      <w:r w:rsidR="00AD1723" w:rsidRPr="00DA649F">
        <w:rPr>
          <w:rFonts w:ascii="Times New Roman" w:hAnsi="Times New Roman" w:cs="Times New Roman"/>
          <w:sz w:val="24"/>
          <w:szCs w:val="24"/>
        </w:rPr>
        <w:t>Услуг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:rsidR="00221DCE" w:rsidRDefault="00FE0EFA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224C5">
        <w:rPr>
          <w:rFonts w:ascii="Times New Roman" w:hAnsi="Times New Roman" w:cs="Times New Roman"/>
          <w:sz w:val="24"/>
          <w:szCs w:val="24"/>
        </w:rPr>
        <w:t>з</w:t>
      </w:r>
      <w:r w:rsidR="008224C5" w:rsidRPr="00DA649F">
        <w:rPr>
          <w:rFonts w:ascii="Times New Roman" w:hAnsi="Times New Roman" w:cs="Times New Roman"/>
          <w:sz w:val="24"/>
          <w:szCs w:val="24"/>
        </w:rPr>
        <w:t xml:space="preserve">аполнить </w:t>
      </w:r>
      <w:r w:rsidR="00B977D2" w:rsidRPr="00DA649F">
        <w:rPr>
          <w:rFonts w:ascii="Times New Roman" w:hAnsi="Times New Roman" w:cs="Times New Roman"/>
          <w:sz w:val="24"/>
          <w:szCs w:val="24"/>
        </w:rPr>
        <w:t>все необходимые обязательные поля</w:t>
      </w:r>
      <w:r w:rsidR="00B977D2" w:rsidRPr="00DA649F" w:rsidDel="00B977D2">
        <w:rPr>
          <w:rFonts w:ascii="Times New Roman" w:hAnsi="Times New Roman" w:cs="Times New Roman"/>
          <w:sz w:val="24"/>
          <w:szCs w:val="24"/>
        </w:rPr>
        <w:t xml:space="preserve"> </w:t>
      </w:r>
      <w:r w:rsidR="00B977D2" w:rsidRPr="00DA649F">
        <w:rPr>
          <w:rFonts w:ascii="Times New Roman" w:hAnsi="Times New Roman" w:cs="Times New Roman"/>
          <w:sz w:val="24"/>
          <w:szCs w:val="24"/>
        </w:rPr>
        <w:t xml:space="preserve">регистрационной </w:t>
      </w:r>
      <w:r w:rsidR="00221DCE" w:rsidRPr="00DA649F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B977D2" w:rsidRPr="00DA649F">
        <w:rPr>
          <w:rFonts w:ascii="Times New Roman" w:hAnsi="Times New Roman" w:cs="Times New Roman"/>
          <w:sz w:val="24"/>
          <w:szCs w:val="24"/>
        </w:rPr>
        <w:t>на Сайте</w:t>
      </w:r>
      <w:r w:rsidR="00221DCE" w:rsidRPr="00DA649F">
        <w:rPr>
          <w:rFonts w:ascii="Times New Roman" w:hAnsi="Times New Roman" w:cs="Times New Roman"/>
          <w:sz w:val="24"/>
          <w:szCs w:val="24"/>
        </w:rPr>
        <w:t>, в том числе указать полную и точную информацию о себе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 своих паспортных данны</w:t>
      </w:r>
      <w:r w:rsidR="008942ED">
        <w:rPr>
          <w:rFonts w:ascii="Times New Roman" w:hAnsi="Times New Roman" w:cs="Times New Roman"/>
          <w:sz w:val="24"/>
          <w:szCs w:val="24"/>
        </w:rPr>
        <w:t>х;</w:t>
      </w:r>
    </w:p>
    <w:p w:rsidR="006214E7" w:rsidRPr="00DA649F" w:rsidRDefault="006214E7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</w:t>
      </w:r>
      <w:r w:rsidRPr="006214E7">
        <w:rPr>
          <w:rFonts w:ascii="Times New Roman" w:hAnsi="Times New Roman" w:cs="Times New Roman"/>
          <w:sz w:val="24"/>
          <w:szCs w:val="24"/>
        </w:rPr>
        <w:t>егистрации</w:t>
      </w:r>
      <w:r w:rsidR="002A4B6C">
        <w:rPr>
          <w:rFonts w:ascii="Times New Roman" w:hAnsi="Times New Roman" w:cs="Times New Roman"/>
          <w:sz w:val="24"/>
          <w:szCs w:val="24"/>
        </w:rPr>
        <w:t>,</w:t>
      </w:r>
      <w:r w:rsidRPr="006214E7">
        <w:rPr>
          <w:rFonts w:ascii="Times New Roman" w:hAnsi="Times New Roman" w:cs="Times New Roman"/>
          <w:sz w:val="24"/>
          <w:szCs w:val="24"/>
        </w:rPr>
        <w:t xml:space="preserve"> выбрать одн</w:t>
      </w:r>
      <w:r>
        <w:rPr>
          <w:rFonts w:ascii="Times New Roman" w:hAnsi="Times New Roman" w:cs="Times New Roman"/>
          <w:sz w:val="24"/>
          <w:szCs w:val="24"/>
        </w:rPr>
        <w:t>у из категорий;</w:t>
      </w:r>
    </w:p>
    <w:p w:rsidR="00032C48" w:rsidRPr="00DA649F" w:rsidRDefault="00B871BF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ри </w:t>
      </w:r>
      <w:r w:rsidR="00032C48" w:rsidRPr="00DA649F">
        <w:rPr>
          <w:rFonts w:ascii="Times New Roman" w:hAnsi="Times New Roman" w:cs="Times New Roman"/>
          <w:sz w:val="24"/>
          <w:szCs w:val="24"/>
        </w:rPr>
        <w:t xml:space="preserve">желании отказаться от исполнения Договора в целом в одностороннем порядке направить Исполнителю соответствующее уведомление по адресу электронной почты,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="00032C48" w:rsidRPr="00DA649F">
        <w:rPr>
          <w:rFonts w:ascii="Times New Roman" w:hAnsi="Times New Roman" w:cs="Times New Roman"/>
          <w:sz w:val="24"/>
          <w:szCs w:val="24"/>
        </w:rPr>
        <w:t>Договора. В уведомлении об отказе Заказчика от исполнения Договора Заказчик вправе указать дату, с которой он предполагает прекратить его действие</w:t>
      </w:r>
      <w:r w:rsidR="008942ED">
        <w:rPr>
          <w:rFonts w:ascii="Times New Roman" w:hAnsi="Times New Roman" w:cs="Times New Roman"/>
          <w:sz w:val="24"/>
          <w:szCs w:val="24"/>
        </w:rPr>
        <w:t>; если такая дата Заказчиком не указывается, датой расторжения Договора считается дата получения Исполнителем уведомления Заказчика об отказе от исполнения Договора;</w:t>
      </w:r>
    </w:p>
    <w:p w:rsidR="00FE0EFA" w:rsidRPr="00DA649F" w:rsidRDefault="00C41A39" w:rsidP="00DA649F">
      <w:pPr>
        <w:pStyle w:val="af"/>
        <w:numPr>
          <w:ilvl w:val="2"/>
          <w:numId w:val="13"/>
        </w:numPr>
        <w:tabs>
          <w:tab w:val="left" w:pos="0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о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плачивать </w:t>
      </w:r>
      <w:r w:rsidR="00AD1723" w:rsidRPr="00DA649F">
        <w:rPr>
          <w:rFonts w:ascii="Times New Roman" w:hAnsi="Times New Roman" w:cs="Times New Roman"/>
          <w:sz w:val="24"/>
          <w:szCs w:val="24"/>
        </w:rPr>
        <w:t>У</w:t>
      </w:r>
      <w:r w:rsidR="009F7AD1" w:rsidRPr="00DA649F">
        <w:rPr>
          <w:rFonts w:ascii="Times New Roman" w:hAnsi="Times New Roman" w:cs="Times New Roman"/>
          <w:sz w:val="24"/>
          <w:szCs w:val="24"/>
        </w:rPr>
        <w:t xml:space="preserve">слуги на условиях, в порядке и в сроки, установленные в Договоре. </w:t>
      </w:r>
      <w:r w:rsidR="009F7AD1" w:rsidRPr="0089524B">
        <w:rPr>
          <w:rFonts w:ascii="Times New Roman" w:hAnsi="Times New Roman" w:cs="Times New Roman"/>
          <w:sz w:val="24"/>
          <w:szCs w:val="24"/>
        </w:rPr>
        <w:t xml:space="preserve">В </w:t>
      </w:r>
      <w:r w:rsidR="009F7AD1" w:rsidRPr="00DA649F">
        <w:rPr>
          <w:rFonts w:ascii="Times New Roman" w:hAnsi="Times New Roman" w:cs="Times New Roman"/>
          <w:sz w:val="24"/>
          <w:szCs w:val="24"/>
        </w:rPr>
        <w:t>назначении платежа обязательно указывать ФИО Заказчика и регистрационный номер Договора</w:t>
      </w:r>
      <w:r w:rsidR="008942ED">
        <w:rPr>
          <w:rFonts w:ascii="Times New Roman" w:hAnsi="Times New Roman" w:cs="Times New Roman"/>
          <w:sz w:val="24"/>
          <w:szCs w:val="24"/>
        </w:rPr>
        <w:t>;</w:t>
      </w:r>
    </w:p>
    <w:p w:rsidR="00221DCE" w:rsidRPr="00DA649F" w:rsidRDefault="009F7AD1" w:rsidP="00DA649F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71BF">
        <w:rPr>
          <w:rFonts w:ascii="Times New Roman" w:hAnsi="Times New Roman" w:cs="Times New Roman"/>
          <w:sz w:val="24"/>
          <w:szCs w:val="24"/>
        </w:rPr>
        <w:t>в</w:t>
      </w:r>
      <w:r w:rsidR="00B871BF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течение 2 (двух) </w:t>
      </w:r>
      <w:r w:rsidR="00893255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дней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направить Исполнителю на адрес электронной почты, указанный в разделе 10 Договора, скан-копию паспорта и квитанции, подтверждающую оплату </w:t>
      </w:r>
      <w:r w:rsidR="00AD1723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>(в случае, если оплата осуществляется способом, указанным в п. 5.</w:t>
      </w:r>
      <w:r w:rsidR="00B871B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>.2 Договора).</w:t>
      </w:r>
    </w:p>
    <w:p w:rsidR="0001162F" w:rsidRPr="00DA649F" w:rsidRDefault="0001162F" w:rsidP="00DA649F">
      <w:pPr>
        <w:pStyle w:val="af"/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З</w:t>
      </w:r>
      <w:r w:rsidR="00AF5191" w:rsidRPr="00DA649F">
        <w:rPr>
          <w:rFonts w:ascii="Times New Roman" w:hAnsi="Times New Roman" w:cs="Times New Roman"/>
          <w:b/>
          <w:sz w:val="24"/>
          <w:szCs w:val="24"/>
        </w:rPr>
        <w:t>аказчик</w:t>
      </w:r>
      <w:r w:rsidRPr="00DA649F">
        <w:rPr>
          <w:rFonts w:ascii="Times New Roman" w:hAnsi="Times New Roman" w:cs="Times New Roman"/>
          <w:b/>
          <w:sz w:val="24"/>
          <w:szCs w:val="24"/>
        </w:rPr>
        <w:t xml:space="preserve"> вправе:</w:t>
      </w:r>
    </w:p>
    <w:p w:rsidR="00AA5AF5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бращаться 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к Исполнителю за разъяснениями по любым вопросам, относящимся к оказанию 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A5AF5" w:rsidRPr="00DA649F">
        <w:rPr>
          <w:rFonts w:ascii="Times New Roman" w:hAnsi="Times New Roman" w:cs="Times New Roman"/>
          <w:sz w:val="24"/>
          <w:szCs w:val="24"/>
        </w:rPr>
        <w:t>по Договору</w:t>
      </w:r>
      <w:r w:rsidR="008942ED">
        <w:rPr>
          <w:rFonts w:ascii="Times New Roman" w:hAnsi="Times New Roman" w:cs="Times New Roman"/>
          <w:sz w:val="24"/>
          <w:szCs w:val="24"/>
        </w:rPr>
        <w:t>,</w:t>
      </w:r>
      <w:r w:rsidR="00AA5AF5" w:rsidRPr="00DA649F">
        <w:rPr>
          <w:rFonts w:ascii="Times New Roman" w:hAnsi="Times New Roman" w:cs="Times New Roman"/>
          <w:sz w:val="24"/>
          <w:szCs w:val="24"/>
        </w:rPr>
        <w:t xml:space="preserve"> устно по телефонам, указанным в </w:t>
      </w:r>
      <w:r w:rsidR="00E71075" w:rsidRPr="00DA649F">
        <w:rPr>
          <w:rFonts w:ascii="Times New Roman" w:hAnsi="Times New Roman" w:cs="Times New Roman"/>
          <w:sz w:val="24"/>
          <w:szCs w:val="24"/>
        </w:rPr>
        <w:t>разделе 10</w:t>
      </w:r>
      <w:r w:rsidR="00875306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AA5AF5" w:rsidRPr="00DA649F">
        <w:rPr>
          <w:rFonts w:ascii="Times New Roman" w:hAnsi="Times New Roman" w:cs="Times New Roman"/>
          <w:sz w:val="24"/>
          <w:szCs w:val="24"/>
        </w:rPr>
        <w:t>Договора, или письменно путем направления сообщения по адресу электронной почты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AA5AF5" w:rsidRPr="00DA649F">
        <w:rPr>
          <w:rFonts w:ascii="Times New Roman" w:hAnsi="Times New Roman" w:cs="Times New Roman"/>
          <w:sz w:val="24"/>
          <w:szCs w:val="24"/>
        </w:rPr>
        <w:t>, указанному в разделе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 10 </w:t>
      </w:r>
      <w:r w:rsidR="008942ED">
        <w:rPr>
          <w:rFonts w:ascii="Times New Roman" w:hAnsi="Times New Roman" w:cs="Times New Roman"/>
          <w:sz w:val="24"/>
          <w:szCs w:val="24"/>
        </w:rPr>
        <w:t>Договора;</w:t>
      </w:r>
    </w:p>
    <w:p w:rsidR="00AF5191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ребовать </w:t>
      </w:r>
      <w:r w:rsidR="00AF5191" w:rsidRPr="00DA649F">
        <w:rPr>
          <w:rFonts w:ascii="Times New Roman" w:hAnsi="Times New Roman" w:cs="Times New Roman"/>
          <w:sz w:val="24"/>
          <w:szCs w:val="24"/>
        </w:rPr>
        <w:t>от Исполнит</w:t>
      </w:r>
      <w:r w:rsidR="008942ED">
        <w:rPr>
          <w:rFonts w:ascii="Times New Roman" w:hAnsi="Times New Roman" w:cs="Times New Roman"/>
          <w:sz w:val="24"/>
          <w:szCs w:val="24"/>
        </w:rPr>
        <w:t>еля соблюдения условий Договора;</w:t>
      </w:r>
    </w:p>
    <w:p w:rsidR="00545FA4" w:rsidRPr="00DA649F" w:rsidRDefault="00B871BF" w:rsidP="00DA649F">
      <w:pPr>
        <w:pStyle w:val="af"/>
        <w:numPr>
          <w:ilvl w:val="2"/>
          <w:numId w:val="13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A649F">
        <w:rPr>
          <w:rFonts w:ascii="Times New Roman" w:hAnsi="Times New Roman" w:cs="Times New Roman"/>
          <w:sz w:val="24"/>
          <w:szCs w:val="24"/>
        </w:rPr>
        <w:t xml:space="preserve">тказаться </w:t>
      </w:r>
      <w:r w:rsidR="00545FA4" w:rsidRPr="00DA649F">
        <w:rPr>
          <w:rFonts w:ascii="Times New Roman" w:hAnsi="Times New Roman" w:cs="Times New Roman"/>
          <w:sz w:val="24"/>
          <w:szCs w:val="24"/>
        </w:rPr>
        <w:t>от исполнения Договора в целом в одностороннем порядке</w:t>
      </w:r>
      <w:r w:rsidR="008942ED">
        <w:rPr>
          <w:rFonts w:ascii="Times New Roman" w:hAnsi="Times New Roman" w:cs="Times New Roman"/>
          <w:sz w:val="24"/>
          <w:szCs w:val="24"/>
        </w:rPr>
        <w:t>.</w:t>
      </w:r>
    </w:p>
    <w:p w:rsidR="009337BA" w:rsidRPr="00DA649F" w:rsidRDefault="009337BA" w:rsidP="00DA649F">
      <w:pPr>
        <w:pStyle w:val="af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 xml:space="preserve"> СТОИМОСТЬ УСЛУГ И ПОРЯДОК ОПЛАТЫ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95978" w:rsidRDefault="00875306" w:rsidP="00DA649F">
      <w:pPr>
        <w:pStyle w:val="a4"/>
        <w:widowControl w:val="0"/>
        <w:numPr>
          <w:ilvl w:val="1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92"/>
        <w:jc w:val="both"/>
      </w:pPr>
      <w:r w:rsidRPr="00960C6D">
        <w:t>Общая с</w:t>
      </w:r>
      <w:r w:rsidR="0001162F" w:rsidRPr="00960C6D">
        <w:t xml:space="preserve">тоимость </w:t>
      </w:r>
      <w:r w:rsidRPr="00960C6D">
        <w:t xml:space="preserve">Услуг </w:t>
      </w:r>
      <w:r w:rsidR="0001162F" w:rsidRPr="00960C6D">
        <w:t>по Договору</w:t>
      </w:r>
      <w:r w:rsidR="00595978">
        <w:t xml:space="preserve"> зависит от категории участников и составляет:</w:t>
      </w:r>
    </w:p>
    <w:p w:rsidR="00A726E5" w:rsidRDefault="00595978" w:rsidP="006A6773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t xml:space="preserve"> </w:t>
      </w:r>
      <w:r w:rsidR="00A726E5" w:rsidRPr="00181DCF">
        <w:rPr>
          <w:b/>
        </w:rPr>
        <w:t>стоимость семинара для внешних участников</w:t>
      </w:r>
      <w:r w:rsidR="005825FD">
        <w:t xml:space="preserve"> - </w:t>
      </w:r>
      <w:bookmarkStart w:id="0" w:name="_GoBack"/>
      <w:r w:rsidR="00181DCF">
        <w:t>1</w:t>
      </w:r>
      <w:r w:rsidR="006E5330">
        <w:t>5</w:t>
      </w:r>
      <w:r w:rsidR="00181DCF">
        <w:t>000</w:t>
      </w:r>
      <w:r w:rsidR="00A726E5" w:rsidRPr="00960C6D">
        <w:t xml:space="preserve"> </w:t>
      </w:r>
      <w:bookmarkEnd w:id="0"/>
      <w:r w:rsidR="00A726E5" w:rsidRPr="00181DCF">
        <w:rPr>
          <w:rFonts w:eastAsia="MS Mincho"/>
          <w:color w:val="000000" w:themeColor="text1"/>
        </w:rPr>
        <w:t>(</w:t>
      </w:r>
      <w:sdt>
        <w:sdtPr>
          <w:rPr>
            <w:rFonts w:eastAsia="MS Mincho"/>
            <w:color w:val="000000" w:themeColor="text1"/>
          </w:rPr>
          <w:id w:val="-1262066049"/>
          <w:placeholder>
            <w:docPart w:val="79FE0C76DD7143A5B440726218E864DC"/>
          </w:placeholder>
        </w:sdtPr>
        <w:sdtEndPr/>
        <w:sdtContent>
          <w:r w:rsidR="006E5330">
            <w:rPr>
              <w:rFonts w:eastAsia="MS Mincho"/>
              <w:color w:val="000000" w:themeColor="text1"/>
            </w:rPr>
            <w:t>Пятнадцать</w:t>
          </w:r>
          <w:r w:rsidR="005825FD" w:rsidRPr="00181DCF">
            <w:rPr>
              <w:rFonts w:eastAsia="MS Mincho"/>
              <w:color w:val="000000" w:themeColor="text1"/>
            </w:rPr>
            <w:t xml:space="preserve"> тысяч</w:t>
          </w:r>
        </w:sdtContent>
      </w:sdt>
      <w:r w:rsidR="00A726E5" w:rsidRPr="00181DCF">
        <w:rPr>
          <w:rFonts w:eastAsia="MS Mincho"/>
          <w:color w:val="000000" w:themeColor="text1"/>
        </w:rPr>
        <w:t>) рублей</w:t>
      </w:r>
      <w:r w:rsidR="00A726E5" w:rsidRPr="00181DCF">
        <w:rPr>
          <w:rFonts w:eastAsia="MS Mincho"/>
          <w:i/>
          <w:color w:val="000000" w:themeColor="text1"/>
        </w:rPr>
        <w:t xml:space="preserve"> </w:t>
      </w:r>
      <w:sdt>
        <w:sdtPr>
          <w:rPr>
            <w:rFonts w:eastAsia="MS Mincho"/>
            <w:color w:val="000000" w:themeColor="text1"/>
          </w:rPr>
          <w:id w:val="1935705369"/>
          <w:placeholder>
            <w:docPart w:val="698F6E81AD174BC7AD8A527BF07E0FC3"/>
          </w:placeholder>
          <w:showingPlcHdr/>
        </w:sdtPr>
        <w:sdtEndPr/>
        <w:sdtContent>
          <w:r w:rsidR="00A726E5" w:rsidRPr="00181DCF">
            <w:rPr>
              <w:rFonts w:eastAsia="MS Mincho"/>
              <w:color w:val="000000" w:themeColor="text1"/>
            </w:rPr>
            <w:t>00</w:t>
          </w:r>
        </w:sdtContent>
      </w:sdt>
      <w:r w:rsidR="00A726E5" w:rsidRPr="00181DCF">
        <w:rPr>
          <w:rFonts w:eastAsia="MS Mincho"/>
          <w:color w:val="000000" w:themeColor="text1"/>
        </w:rPr>
        <w:t xml:space="preserve"> копеек</w:t>
      </w:r>
      <w:r w:rsidR="00A726E5" w:rsidRPr="00181DCF">
        <w:rPr>
          <w:rFonts w:eastAsia="MS Mincho"/>
          <w:i/>
          <w:color w:val="000000" w:themeColor="text1"/>
        </w:rPr>
        <w:t>,</w:t>
      </w:r>
      <w:r w:rsidR="00A726E5" w:rsidRPr="00181DCF">
        <w:rPr>
          <w:rFonts w:eastAsia="MS Mincho"/>
          <w:color w:val="000000" w:themeColor="text1"/>
        </w:rPr>
        <w:t xml:space="preserve"> в том числе НДС 20% </w:t>
      </w:r>
      <w:sdt>
        <w:sdtPr>
          <w:rPr>
            <w:rFonts w:eastAsia="MS Mincho"/>
            <w:color w:val="000000" w:themeColor="text1"/>
          </w:rPr>
          <w:id w:val="2019575649"/>
          <w:placeholder>
            <w:docPart w:val="6A3581D51CA44567BEBA8D0A2CC8E63D"/>
          </w:placeholder>
        </w:sdtPr>
        <w:sdtEndPr/>
        <w:sdtContent>
          <w:r w:rsidR="008B17BB">
            <w:rPr>
              <w:rFonts w:eastAsia="MS Mincho"/>
              <w:color w:val="000000" w:themeColor="text1"/>
            </w:rPr>
            <w:t>2500</w:t>
          </w:r>
          <w:r w:rsidR="005825FD" w:rsidRPr="00181DCF">
            <w:rPr>
              <w:rFonts w:eastAsia="MS Mincho"/>
              <w:color w:val="000000" w:themeColor="text1"/>
            </w:rPr>
            <w:t>,</w:t>
          </w:r>
          <w:r w:rsidR="008B17BB">
            <w:rPr>
              <w:rFonts w:eastAsia="MS Mincho"/>
              <w:color w:val="000000" w:themeColor="text1"/>
            </w:rPr>
            <w:t>00</w:t>
          </w:r>
        </w:sdtContent>
      </w:sdt>
      <w:r w:rsidR="005825FD" w:rsidRPr="00181DCF">
        <w:rPr>
          <w:rFonts w:eastAsia="MS Mincho"/>
          <w:color w:val="000000" w:themeColor="text1"/>
        </w:rPr>
        <w:t xml:space="preserve"> (</w:t>
      </w:r>
      <w:r w:rsidR="002B15E2">
        <w:rPr>
          <w:rFonts w:eastAsia="MS Mincho"/>
          <w:color w:val="000000" w:themeColor="text1"/>
        </w:rPr>
        <w:t>Две</w:t>
      </w:r>
      <w:r w:rsidR="00E71075">
        <w:rPr>
          <w:rFonts w:eastAsia="MS Mincho"/>
          <w:color w:val="000000" w:themeColor="text1"/>
        </w:rPr>
        <w:t xml:space="preserve"> тысячи</w:t>
      </w:r>
      <w:r w:rsidR="002B15E2">
        <w:rPr>
          <w:rFonts w:eastAsia="MS Mincho"/>
          <w:color w:val="000000" w:themeColor="text1"/>
        </w:rPr>
        <w:t xml:space="preserve"> </w:t>
      </w:r>
      <w:r w:rsidR="008B17BB">
        <w:rPr>
          <w:rFonts w:eastAsia="MS Mincho"/>
          <w:color w:val="000000" w:themeColor="text1"/>
        </w:rPr>
        <w:t>пятьсот</w:t>
      </w:r>
      <w:r w:rsidR="00A726E5" w:rsidRPr="00181DCF">
        <w:rPr>
          <w:rFonts w:eastAsia="MS Mincho"/>
          <w:color w:val="000000" w:themeColor="text1"/>
        </w:rPr>
        <w:t>) рубл</w:t>
      </w:r>
      <w:r w:rsidR="008B17BB">
        <w:rPr>
          <w:rFonts w:eastAsia="MS Mincho"/>
          <w:color w:val="000000" w:themeColor="text1"/>
        </w:rPr>
        <w:t>ей</w:t>
      </w:r>
      <w:r w:rsidR="00A726E5" w:rsidRPr="00181DCF">
        <w:rPr>
          <w:rFonts w:eastAsia="MS Mincho"/>
          <w:color w:val="000000" w:themeColor="text1"/>
        </w:rPr>
        <w:t xml:space="preserve"> </w:t>
      </w:r>
      <w:r w:rsidR="008B17BB">
        <w:rPr>
          <w:rFonts w:eastAsia="MS Mincho"/>
          <w:color w:val="000000" w:themeColor="text1"/>
        </w:rPr>
        <w:t>00 копеек</w:t>
      </w:r>
      <w:r w:rsidR="00A726E5" w:rsidRPr="00181DCF">
        <w:rPr>
          <w:rFonts w:eastAsia="MS Mincho"/>
          <w:color w:val="000000" w:themeColor="text1"/>
        </w:rPr>
        <w:t xml:space="preserve"> </w:t>
      </w:r>
      <w:r w:rsidR="00A726E5" w:rsidRPr="00960C6D">
        <w:t>за весь период оказания Услуг</w:t>
      </w:r>
      <w:r w:rsidR="00A726E5">
        <w:t>;</w:t>
      </w:r>
    </w:p>
    <w:p w:rsidR="00A726E5" w:rsidRDefault="00E71075" w:rsidP="00A726E5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rPr>
          <w:b/>
        </w:rPr>
        <w:t xml:space="preserve">стоимость </w:t>
      </w:r>
      <w:r w:rsidR="00F24CE3" w:rsidRPr="00F24CE3">
        <w:rPr>
          <w:b/>
        </w:rPr>
        <w:t xml:space="preserve">семинара </w:t>
      </w:r>
      <w:r w:rsidR="0076640A" w:rsidRPr="0076640A">
        <w:rPr>
          <w:b/>
        </w:rPr>
        <w:t>для выпускников</w:t>
      </w:r>
      <w:r w:rsidR="0076640A">
        <w:t xml:space="preserve"> образовательной программы магистратуры НИУ ВШЭ «</w:t>
      </w:r>
      <w:r w:rsidR="0076640A" w:rsidRPr="0076640A">
        <w:rPr>
          <w:b/>
        </w:rPr>
        <w:t>Психоанализ и психоаналитическая психотерапия»</w:t>
      </w:r>
      <w:r w:rsidR="00A726E5">
        <w:t xml:space="preserve"> - </w:t>
      </w:r>
      <w:r w:rsidR="008B17BB">
        <w:t>10</w:t>
      </w:r>
      <w:r w:rsidR="001440B7">
        <w:t>500</w:t>
      </w:r>
      <w:r>
        <w:t xml:space="preserve"> </w:t>
      </w:r>
      <w:r w:rsidR="00A726E5">
        <w:t>(</w:t>
      </w:r>
      <w:r w:rsidR="008B17BB">
        <w:t>Десять</w:t>
      </w:r>
      <w:r>
        <w:t xml:space="preserve"> тысяч</w:t>
      </w:r>
      <w:r w:rsidR="002B15E2">
        <w:t xml:space="preserve"> пятьсот</w:t>
      </w:r>
      <w:r w:rsidR="00A726E5">
        <w:t xml:space="preserve">) рублей 00 копеек, в том числе НДС 20% - </w:t>
      </w:r>
      <w:r w:rsidR="008B17BB">
        <w:t>1750</w:t>
      </w:r>
      <w:r w:rsidR="001440B7">
        <w:t>,</w:t>
      </w:r>
      <w:r w:rsidR="008B17BB">
        <w:t>00</w:t>
      </w:r>
      <w:r w:rsidR="00A726E5">
        <w:t xml:space="preserve"> (</w:t>
      </w:r>
      <w:r w:rsidR="002B15E2">
        <w:t>Одна</w:t>
      </w:r>
      <w:r w:rsidR="001440B7">
        <w:t xml:space="preserve"> тысяч</w:t>
      </w:r>
      <w:r w:rsidR="002B15E2">
        <w:t>а</w:t>
      </w:r>
      <w:r w:rsidR="001440B7">
        <w:t xml:space="preserve"> </w:t>
      </w:r>
      <w:r w:rsidR="008B17BB">
        <w:t>семьсот</w:t>
      </w:r>
      <w:r w:rsidR="002B15E2">
        <w:t xml:space="preserve"> </w:t>
      </w:r>
      <w:r w:rsidR="008B17BB">
        <w:t>пятьдесят) рублей</w:t>
      </w:r>
      <w:r w:rsidR="00A726E5">
        <w:t xml:space="preserve"> </w:t>
      </w:r>
      <w:r w:rsidR="008B17BB">
        <w:t>00</w:t>
      </w:r>
      <w:r w:rsidR="00A726E5">
        <w:t xml:space="preserve"> </w:t>
      </w:r>
      <w:r w:rsidR="008B17BB">
        <w:t>копеек</w:t>
      </w:r>
      <w:r w:rsidR="00F24CE3">
        <w:rPr>
          <w:rFonts w:eastAsia="MS Mincho"/>
          <w:color w:val="000000" w:themeColor="text1"/>
        </w:rPr>
        <w:t xml:space="preserve"> за</w:t>
      </w:r>
      <w:r w:rsidR="00A726E5" w:rsidRPr="00960C6D">
        <w:t xml:space="preserve"> весь период оказания Услуг</w:t>
      </w:r>
      <w:r w:rsidR="00A726E5">
        <w:t>;</w:t>
      </w:r>
    </w:p>
    <w:p w:rsidR="00B83D56" w:rsidRDefault="00E71075" w:rsidP="008C5C02">
      <w:pPr>
        <w:pStyle w:val="a4"/>
        <w:widowControl w:val="0"/>
        <w:numPr>
          <w:ilvl w:val="2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20" w:lineRule="exact"/>
        <w:ind w:left="0" w:firstLine="488"/>
        <w:jc w:val="both"/>
      </w:pPr>
      <w:r>
        <w:rPr>
          <w:b/>
        </w:rPr>
        <w:t xml:space="preserve">стоимость семинара </w:t>
      </w:r>
      <w:r w:rsidR="00B83D56">
        <w:t xml:space="preserve">для </w:t>
      </w:r>
      <w:r w:rsidR="00B83D56" w:rsidRPr="0044561E">
        <w:rPr>
          <w:b/>
        </w:rPr>
        <w:t>студентов</w:t>
      </w:r>
      <w:r w:rsidR="00B83D56">
        <w:t xml:space="preserve"> </w:t>
      </w:r>
      <w:r w:rsidR="00430C25" w:rsidRPr="0044561E">
        <w:rPr>
          <w:b/>
        </w:rPr>
        <w:t>НИУ ВШЭ</w:t>
      </w:r>
      <w:r w:rsidR="00430C25">
        <w:t xml:space="preserve">, </w:t>
      </w:r>
      <w:r w:rsidR="00B83D56">
        <w:t xml:space="preserve">ВУЗов </w:t>
      </w:r>
      <w:r w:rsidR="00B83D56" w:rsidRPr="0044561E">
        <w:rPr>
          <w:b/>
        </w:rPr>
        <w:t>партнер</w:t>
      </w:r>
      <w:r w:rsidR="00FF0DB6" w:rsidRPr="0044561E">
        <w:rPr>
          <w:b/>
        </w:rPr>
        <w:t>ов</w:t>
      </w:r>
      <w:r w:rsidR="00430C25">
        <w:rPr>
          <w:rStyle w:val="af6"/>
        </w:rPr>
        <w:footnoteReference w:id="1"/>
      </w:r>
      <w:r w:rsidR="0044561E">
        <w:t xml:space="preserve">, </w:t>
      </w:r>
      <w:r w:rsidR="0044561E" w:rsidRPr="0076640A">
        <w:rPr>
          <w:b/>
        </w:rPr>
        <w:t xml:space="preserve">выпускников </w:t>
      </w:r>
      <w:r w:rsidR="0044561E" w:rsidRPr="0044561E">
        <w:t>образовательной программы магистратуры НИУ ВШЭ</w:t>
      </w:r>
      <w:r w:rsidR="0044561E">
        <w:t xml:space="preserve"> «</w:t>
      </w:r>
      <w:r w:rsidR="0044561E">
        <w:rPr>
          <w:b/>
        </w:rPr>
        <w:t>Психоанализ и психоаналитическое</w:t>
      </w:r>
      <w:r w:rsidR="0044561E" w:rsidRPr="0076640A">
        <w:rPr>
          <w:b/>
        </w:rPr>
        <w:t xml:space="preserve"> </w:t>
      </w:r>
      <w:r w:rsidR="0044561E">
        <w:rPr>
          <w:b/>
        </w:rPr>
        <w:t>бизнес-консультирование</w:t>
      </w:r>
      <w:r w:rsidR="0044561E" w:rsidRPr="0076640A">
        <w:rPr>
          <w:b/>
        </w:rPr>
        <w:t>»</w:t>
      </w:r>
      <w:r w:rsidR="0044561E">
        <w:rPr>
          <w:b/>
        </w:rPr>
        <w:t xml:space="preserve">, </w:t>
      </w:r>
      <w:r w:rsidR="0044561E" w:rsidRPr="0044561E">
        <w:t>специалистов сервиса</w:t>
      </w:r>
      <w:r w:rsidR="0044561E">
        <w:rPr>
          <w:b/>
        </w:rPr>
        <w:t xml:space="preserve"> «Ясно»</w:t>
      </w:r>
      <w:r w:rsidR="008B17BB">
        <w:rPr>
          <w:b/>
        </w:rPr>
        <w:t xml:space="preserve">, </w:t>
      </w:r>
      <w:r w:rsidR="008B17BB" w:rsidRPr="007D2EE8">
        <w:t>ассоциированных членов</w:t>
      </w:r>
      <w:r w:rsidR="008B17BB">
        <w:rPr>
          <w:b/>
        </w:rPr>
        <w:t xml:space="preserve"> Московской психоаналитической ассоциации</w:t>
      </w:r>
      <w:r w:rsidR="00421E04">
        <w:t xml:space="preserve"> – </w:t>
      </w:r>
      <w:r w:rsidR="008B17BB">
        <w:t>12000</w:t>
      </w:r>
      <w:r w:rsidR="00B83D56">
        <w:t xml:space="preserve"> (</w:t>
      </w:r>
      <w:r w:rsidR="008B17BB">
        <w:t>Двенадцать</w:t>
      </w:r>
      <w:r w:rsidR="0044561E">
        <w:t xml:space="preserve"> тысяч</w:t>
      </w:r>
      <w:r w:rsidR="00B83D56">
        <w:t xml:space="preserve">) рублей 00 копеек, в том числе  </w:t>
      </w:r>
      <w:r w:rsidR="00B83D56" w:rsidRPr="00B83D56">
        <w:t xml:space="preserve">НДС 20% </w:t>
      </w:r>
      <w:r w:rsidR="008C5C02">
        <w:t xml:space="preserve">- </w:t>
      </w:r>
      <w:r w:rsidR="008B17BB">
        <w:t>2000</w:t>
      </w:r>
      <w:r w:rsidR="001440B7">
        <w:t>,</w:t>
      </w:r>
      <w:r w:rsidR="008B17BB">
        <w:t>00</w:t>
      </w:r>
      <w:r w:rsidR="008C5C02" w:rsidRPr="00B83D56">
        <w:t xml:space="preserve"> (</w:t>
      </w:r>
      <w:r w:rsidR="008B17BB">
        <w:t>Две</w:t>
      </w:r>
      <w:r>
        <w:t xml:space="preserve"> тысяч</w:t>
      </w:r>
      <w:r w:rsidR="008B17BB">
        <w:t>и</w:t>
      </w:r>
      <w:r w:rsidR="008C5C02" w:rsidRPr="00B83D56">
        <w:t xml:space="preserve">) </w:t>
      </w:r>
      <w:r w:rsidR="00FF0DB6">
        <w:t>рублей</w:t>
      </w:r>
      <w:r w:rsidR="00B83D56" w:rsidRPr="00B83D56">
        <w:t xml:space="preserve"> </w:t>
      </w:r>
      <w:r w:rsidR="008B17BB">
        <w:lastRenderedPageBreak/>
        <w:t>00</w:t>
      </w:r>
      <w:r w:rsidR="00B83D56" w:rsidRPr="00B83D56">
        <w:t xml:space="preserve"> </w:t>
      </w:r>
      <w:r w:rsidR="00FF0DB6">
        <w:t>копеек</w:t>
      </w:r>
      <w:r w:rsidR="00B83D56" w:rsidRPr="00B83D56">
        <w:t xml:space="preserve"> </w:t>
      </w:r>
      <w:r w:rsidR="00A726E5" w:rsidRPr="00960C6D">
        <w:t>за весь период оказания Услуг</w:t>
      </w:r>
      <w:r w:rsidR="00A726E5">
        <w:t>;</w:t>
      </w:r>
    </w:p>
    <w:p w:rsidR="002E360F" w:rsidRPr="00DA649F" w:rsidRDefault="009337BA" w:rsidP="00FC1500">
      <w:pPr>
        <w:pStyle w:val="2"/>
        <w:tabs>
          <w:tab w:val="left" w:pos="993"/>
        </w:tabs>
        <w:ind w:firstLine="425"/>
        <w:rPr>
          <w:szCs w:val="24"/>
        </w:rPr>
      </w:pPr>
      <w:r w:rsidRPr="00DA649F">
        <w:rPr>
          <w:szCs w:val="24"/>
        </w:rPr>
        <w:t xml:space="preserve">В стоимость </w:t>
      </w:r>
      <w:r w:rsidR="002E360F" w:rsidRPr="00DA649F">
        <w:rPr>
          <w:szCs w:val="24"/>
        </w:rPr>
        <w:t xml:space="preserve">Услуг </w:t>
      </w:r>
      <w:r w:rsidRPr="00DA649F">
        <w:rPr>
          <w:szCs w:val="24"/>
        </w:rPr>
        <w:t>по Договору включены все расходы Исполнителя, связанные с исполнением Договора в полном объеме</w:t>
      </w:r>
      <w:r w:rsidR="002A4BB1" w:rsidRPr="00DA649F">
        <w:rPr>
          <w:szCs w:val="24"/>
        </w:rPr>
        <w:t>.</w:t>
      </w:r>
    </w:p>
    <w:p w:rsidR="00FB40FF" w:rsidRPr="00DA649F" w:rsidRDefault="00FB40FF" w:rsidP="008B17BB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Исполнителя, предусмотренных Договором, осуществляется </w:t>
      </w:r>
      <w:r w:rsidR="00D740AE" w:rsidRPr="00DA649F">
        <w:rPr>
          <w:rFonts w:ascii="Times New Roman" w:hAnsi="Times New Roman" w:cs="Times New Roman"/>
          <w:sz w:val="24"/>
          <w:szCs w:val="24"/>
        </w:rPr>
        <w:t xml:space="preserve">путем перечисления денежных средств на расчетный счет Исполнителя </w:t>
      </w:r>
      <w:r w:rsidRPr="00DA649F">
        <w:rPr>
          <w:rFonts w:ascii="Times New Roman" w:hAnsi="Times New Roman" w:cs="Times New Roman"/>
          <w:sz w:val="24"/>
          <w:szCs w:val="24"/>
        </w:rPr>
        <w:t>одним из следующих способов:</w:t>
      </w:r>
    </w:p>
    <w:p w:rsidR="00FF1481" w:rsidRDefault="00172B81" w:rsidP="008B17BB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безналичной форме </w:t>
      </w:r>
      <w:r w:rsidR="00B871BF">
        <w:rPr>
          <w:rFonts w:ascii="Times New Roman" w:hAnsi="Times New Roman" w:cs="Times New Roman"/>
          <w:sz w:val="24"/>
          <w:szCs w:val="24"/>
        </w:rPr>
        <w:t xml:space="preserve">в порядке, указанном на </w:t>
      </w:r>
      <w:r w:rsidR="007828F2">
        <w:rPr>
          <w:rFonts w:ascii="Times New Roman" w:hAnsi="Times New Roman" w:cs="Times New Roman"/>
          <w:sz w:val="24"/>
          <w:szCs w:val="24"/>
        </w:rPr>
        <w:t>С</w:t>
      </w:r>
      <w:r w:rsidR="00B871BF">
        <w:rPr>
          <w:rFonts w:ascii="Times New Roman" w:hAnsi="Times New Roman" w:cs="Times New Roman"/>
          <w:sz w:val="24"/>
          <w:szCs w:val="24"/>
        </w:rPr>
        <w:t>айте по адресу</w:t>
      </w:r>
      <w:r w:rsidR="0069280B">
        <w:rPr>
          <w:rFonts w:ascii="Times New Roman" w:hAnsi="Times New Roman" w:cs="Times New Roman"/>
          <w:sz w:val="24"/>
          <w:szCs w:val="24"/>
        </w:rPr>
        <w:t>: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alias w:val="адрес сайта"/>
          <w:tag w:val="адрес сайта"/>
          <w:id w:val="169611220"/>
          <w:placeholder>
            <w:docPart w:val="E0B08C96CCD74C638DC52A86FE87B1C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адрес сайта"/>
              <w:tag w:val="адрес сайта"/>
              <w:id w:val="679945356"/>
              <w:placeholder>
                <w:docPart w:val="0CF78F87CF62484D902ECC41BB544341"/>
              </w:placeholder>
              <w:docPartList>
                <w:docPartGallery w:val="Quick Parts"/>
              </w:docPartList>
            </w:sdtPr>
            <w:sdtEndPr/>
            <w:sdtContent>
              <w:r w:rsidR="008B17BB" w:rsidRPr="008B17BB">
                <w:rPr>
                  <w:rFonts w:ascii="Times New Roman" w:hAnsi="Times New Roman" w:cs="Times New Roman"/>
                  <w:sz w:val="24"/>
                  <w:szCs w:val="24"/>
                </w:rPr>
                <w:t>https://www.hse.ru/ma/therapy/announcements/1013354965.html</w:t>
              </w:r>
            </w:sdtContent>
          </w:sdt>
        </w:sdtContent>
      </w:sdt>
      <w:r w:rsidR="002E360F" w:rsidRPr="00DA649F">
        <w:rPr>
          <w:rFonts w:ascii="Times New Roman" w:hAnsi="Times New Roman" w:cs="Times New Roman"/>
          <w:sz w:val="24"/>
          <w:szCs w:val="24"/>
        </w:rPr>
        <w:t>;</w:t>
      </w:r>
      <w:r w:rsidR="00FB40FF" w:rsidRPr="00DA64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F34" w:rsidRPr="00FF1481" w:rsidRDefault="00172B81" w:rsidP="008B17BB">
      <w:pPr>
        <w:pStyle w:val="af"/>
        <w:numPr>
          <w:ilvl w:val="2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F1481">
        <w:rPr>
          <w:rFonts w:ascii="Times New Roman" w:hAnsi="Times New Roman" w:cs="Times New Roman"/>
          <w:sz w:val="24"/>
          <w:szCs w:val="24"/>
        </w:rPr>
        <w:t xml:space="preserve">в наличной форме по указанным в разделе 10 </w:t>
      </w:r>
      <w:r w:rsidR="00FF1481" w:rsidRPr="00FF1481">
        <w:rPr>
          <w:rFonts w:ascii="Times New Roman" w:hAnsi="Times New Roman" w:cs="Times New Roman"/>
          <w:sz w:val="24"/>
          <w:szCs w:val="24"/>
        </w:rPr>
        <w:t>Договора реквизитам</w:t>
      </w:r>
      <w:r w:rsidRPr="00FF1481">
        <w:rPr>
          <w:rFonts w:ascii="Times New Roman" w:hAnsi="Times New Roman" w:cs="Times New Roman"/>
          <w:sz w:val="24"/>
          <w:szCs w:val="24"/>
        </w:rPr>
        <w:t xml:space="preserve"> НИУ ВШЭ путем внесения наличных денежных средств в кредитную организацию или платежному агенту (субагенту), осуществляющему деятельность по приему платежей физических лиц,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 с обязательным </w:t>
      </w:r>
      <w:r w:rsidR="007828F2" w:rsidRPr="00FF1481">
        <w:rPr>
          <w:rFonts w:ascii="Times New Roman" w:hAnsi="Times New Roman" w:cs="Times New Roman"/>
          <w:sz w:val="24"/>
          <w:szCs w:val="24"/>
        </w:rPr>
        <w:t>на</w:t>
      </w:r>
      <w:r w:rsidR="00D71F34" w:rsidRPr="00FF1481">
        <w:rPr>
          <w:rFonts w:ascii="Times New Roman" w:hAnsi="Times New Roman" w:cs="Times New Roman"/>
          <w:sz w:val="24"/>
          <w:szCs w:val="24"/>
        </w:rPr>
        <w:t>правлением</w:t>
      </w:r>
      <w:r w:rsidR="00984F37" w:rsidRPr="00FF1481">
        <w:rPr>
          <w:rFonts w:ascii="Times New Roman" w:hAnsi="Times New Roman" w:cs="Times New Roman"/>
          <w:sz w:val="24"/>
          <w:szCs w:val="24"/>
        </w:rPr>
        <w:t xml:space="preserve"> Исполнителю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 копии документа, подтверждающего оплату</w:t>
      </w:r>
      <w:r w:rsidR="007828F2" w:rsidRPr="00FF1481">
        <w:rPr>
          <w:rFonts w:ascii="Times New Roman" w:hAnsi="Times New Roman" w:cs="Times New Roman"/>
          <w:sz w:val="24"/>
          <w:szCs w:val="24"/>
        </w:rPr>
        <w:t>,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 на адрес электронной почты</w:t>
      </w:r>
      <w:r w:rsidR="00524F73" w:rsidRPr="00FF148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, </w:t>
      </w:r>
      <w:r w:rsidR="00F00C70" w:rsidRPr="00FF1481">
        <w:rPr>
          <w:rFonts w:ascii="Times New Roman" w:hAnsi="Times New Roman" w:cs="Times New Roman"/>
          <w:sz w:val="24"/>
          <w:szCs w:val="24"/>
        </w:rPr>
        <w:t>указанный в разделе 1</w:t>
      </w:r>
      <w:r w:rsidR="00524F73" w:rsidRPr="00FF1481">
        <w:rPr>
          <w:rFonts w:ascii="Times New Roman" w:hAnsi="Times New Roman" w:cs="Times New Roman"/>
          <w:sz w:val="24"/>
          <w:szCs w:val="24"/>
        </w:rPr>
        <w:t>0</w:t>
      </w:r>
      <w:r w:rsidR="00F00C70" w:rsidRPr="00FF1481">
        <w:rPr>
          <w:rFonts w:ascii="Times New Roman" w:hAnsi="Times New Roman" w:cs="Times New Roman"/>
          <w:sz w:val="24"/>
          <w:szCs w:val="24"/>
        </w:rPr>
        <w:t xml:space="preserve"> </w:t>
      </w:r>
      <w:r w:rsidR="00D71F34" w:rsidRPr="00FF1481">
        <w:rPr>
          <w:rFonts w:ascii="Times New Roman" w:hAnsi="Times New Roman" w:cs="Times New Roman"/>
          <w:sz w:val="24"/>
          <w:szCs w:val="24"/>
        </w:rPr>
        <w:t xml:space="preserve">Договора. </w:t>
      </w:r>
    </w:p>
    <w:p w:rsidR="0071046E" w:rsidRPr="00DA649F" w:rsidRDefault="0071046E" w:rsidP="00FC1500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Оплата Заказчиком </w:t>
      </w:r>
      <w:r w:rsidR="002E360F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 в </w:t>
      </w:r>
      <w:r w:rsidR="00643FD3" w:rsidRPr="00DA649F">
        <w:rPr>
          <w:rFonts w:ascii="Times New Roman" w:hAnsi="Times New Roman" w:cs="Times New Roman"/>
          <w:sz w:val="24"/>
          <w:szCs w:val="24"/>
        </w:rPr>
        <w:t xml:space="preserve">полном </w:t>
      </w:r>
      <w:r w:rsidRPr="00DA649F">
        <w:rPr>
          <w:rFonts w:ascii="Times New Roman" w:hAnsi="Times New Roman" w:cs="Times New Roman"/>
          <w:sz w:val="24"/>
          <w:szCs w:val="24"/>
        </w:rPr>
        <w:t xml:space="preserve">объеме </w:t>
      </w:r>
      <w:r w:rsidR="00FF1481" w:rsidRPr="00DA649F">
        <w:rPr>
          <w:rFonts w:ascii="Times New Roman" w:hAnsi="Times New Roman" w:cs="Times New Roman"/>
          <w:sz w:val="24"/>
          <w:szCs w:val="24"/>
        </w:rPr>
        <w:t>осуществляется</w:t>
      </w:r>
      <w:r w:rsidR="00FF1481">
        <w:rPr>
          <w:rFonts w:ascii="Times New Roman" w:hAnsi="Times New Roman" w:cs="Times New Roman"/>
          <w:sz w:val="24"/>
          <w:szCs w:val="24"/>
        </w:rPr>
        <w:t xml:space="preserve"> </w:t>
      </w:r>
      <w:r w:rsidR="00FF1481" w:rsidRPr="00DA649F">
        <w:rPr>
          <w:rFonts w:ascii="Times New Roman" w:hAnsi="Times New Roman" w:cs="Times New Roman"/>
          <w:sz w:val="24"/>
          <w:szCs w:val="24"/>
        </w:rPr>
        <w:t>не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позднее, чем за</w:t>
      </w:r>
      <w:r w:rsidR="00DA7BB9">
        <w:rPr>
          <w:rFonts w:ascii="Times New Roman" w:hAnsi="Times New Roman" w:cs="Times New Roman"/>
          <w:sz w:val="24"/>
          <w:szCs w:val="24"/>
        </w:rPr>
        <w:t xml:space="preserve"> 1 (один)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>календарны</w:t>
      </w:r>
      <w:r w:rsidR="00DA7BB9">
        <w:rPr>
          <w:rFonts w:ascii="Times New Roman" w:hAnsi="Times New Roman" w:cs="Times New Roman"/>
          <w:sz w:val="24"/>
          <w:szCs w:val="24"/>
        </w:rPr>
        <w:t>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DA7BB9">
        <w:rPr>
          <w:rFonts w:ascii="Times New Roman" w:hAnsi="Times New Roman" w:cs="Times New Roman"/>
          <w:sz w:val="24"/>
          <w:szCs w:val="24"/>
        </w:rPr>
        <w:t>день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до</w:t>
      </w:r>
      <w:r w:rsidR="00984F37">
        <w:rPr>
          <w:rFonts w:ascii="Times New Roman" w:hAnsi="Times New Roman" w:cs="Times New Roman"/>
          <w:sz w:val="24"/>
          <w:szCs w:val="24"/>
        </w:rPr>
        <w:t xml:space="preserve">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даты начала </w:t>
      </w:r>
      <w:r w:rsidR="00984F37">
        <w:rPr>
          <w:rFonts w:ascii="Times New Roman" w:hAnsi="Times New Roman" w:cs="Times New Roman"/>
          <w:sz w:val="24"/>
          <w:szCs w:val="24"/>
        </w:rPr>
        <w:t>проведения Мероприятия, указанной в пункте 2.5. 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4334" w:rsidRPr="00DA649F" w:rsidRDefault="00BB1E06" w:rsidP="00E71075">
      <w:pPr>
        <w:tabs>
          <w:tab w:val="left" w:pos="426"/>
        </w:tabs>
        <w:ind w:firstLine="425"/>
        <w:jc w:val="both"/>
      </w:pPr>
      <w:r w:rsidRPr="00DA649F">
        <w:tab/>
      </w:r>
      <w:r w:rsidR="0071046E" w:rsidRPr="00DA649F">
        <w:t xml:space="preserve">Оплата </w:t>
      </w:r>
      <w:r w:rsidR="00643FD3" w:rsidRPr="00DA649F">
        <w:t xml:space="preserve">Услуг </w:t>
      </w:r>
      <w:r w:rsidR="0071046E" w:rsidRPr="00DA649F">
        <w:t>производится Заказчиком в российских рублях.</w:t>
      </w:r>
      <w:r w:rsidR="00643FD3" w:rsidRPr="00DA649F">
        <w:t xml:space="preserve"> </w:t>
      </w:r>
    </w:p>
    <w:p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>Если Заказчик уведомил Исполнителя об одностороннем отказе от исполнения Договора не позднее, чем за</w:t>
      </w:r>
      <w:r w:rsidR="00DA7BB9">
        <w:rPr>
          <w:rFonts w:ascii="Times New Roman" w:hAnsi="Times New Roman" w:cs="Times New Roman"/>
          <w:sz w:val="24"/>
          <w:szCs w:val="24"/>
        </w:rPr>
        <w:t xml:space="preserve"> 3 (</w:t>
      </w:r>
      <w:r w:rsidR="00FF1481">
        <w:rPr>
          <w:rFonts w:ascii="Times New Roman" w:hAnsi="Times New Roman" w:cs="Times New Roman"/>
          <w:sz w:val="24"/>
          <w:szCs w:val="24"/>
        </w:rPr>
        <w:t>три)</w:t>
      </w:r>
      <w:r w:rsidR="00FF1481" w:rsidRPr="00231AC3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231AC3">
        <w:rPr>
          <w:rFonts w:ascii="Times New Roman" w:hAnsi="Times New Roman" w:cs="Times New Roman"/>
          <w:sz w:val="24"/>
          <w:szCs w:val="24"/>
        </w:rPr>
        <w:t xml:space="preserve"> </w:t>
      </w:r>
      <w:r w:rsidR="00DA7BB9">
        <w:rPr>
          <w:rFonts w:ascii="Times New Roman" w:hAnsi="Times New Roman" w:cs="Times New Roman"/>
          <w:sz w:val="24"/>
          <w:szCs w:val="24"/>
        </w:rPr>
        <w:t>дня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возвращаются Исполнителем Заказчику в полном объеме. </w:t>
      </w:r>
    </w:p>
    <w:p w:rsidR="00231AC3" w:rsidRPr="00231AC3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 xml:space="preserve">Если Заказчик уведомил Исполнителя об одностороннем отказе от исполнения Договора позднее, чем за </w:t>
      </w:r>
      <w:sdt>
        <w:sdtPr>
          <w:rPr>
            <w:rStyle w:val="21"/>
          </w:rPr>
          <w:id w:val="-1480614415"/>
          <w:placeholder>
            <w:docPart w:val="F022665A2E1C4F5381C524F2CC64F9EC"/>
          </w:placeholder>
        </w:sdtPr>
        <w:sdtEndPr>
          <w:rPr>
            <w:rStyle w:val="a0"/>
            <w:rFonts w:asciiTheme="minorHAnsi" w:hAnsiTheme="minorHAnsi"/>
            <w:sz w:val="28"/>
            <w:szCs w:val="28"/>
          </w:rPr>
        </w:sdtEndPr>
        <w:sdtContent>
          <w:r w:rsidR="00DA7BB9">
            <w:rPr>
              <w:rStyle w:val="21"/>
            </w:rPr>
            <w:t>3 (три) дня</w:t>
          </w:r>
        </w:sdtContent>
      </w:sdt>
      <w:r w:rsidRPr="00231AC3">
        <w:rPr>
          <w:rFonts w:ascii="Times New Roman" w:hAnsi="Times New Roman" w:cs="Times New Roman"/>
          <w:sz w:val="24"/>
          <w:szCs w:val="24"/>
        </w:rPr>
        <w:t xml:space="preserve"> до даты начала Мероприятия (первого дня проведения Мероприятия), денежные средства, перечисленные Заказчиком Исполнителю в счет оплаты общей цены Договора, не возвращаются в полном объеме засчитывается в счет компенсации фактически понесенных Исполнителем расходов на оказание Услуг и/или убытков Исполнителя до даты прекращения действия Договора.</w:t>
      </w:r>
    </w:p>
    <w:p w:rsidR="00BB2E0B" w:rsidRDefault="00231AC3" w:rsidP="00231AC3">
      <w:pPr>
        <w:pStyle w:val="af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1AC3">
        <w:rPr>
          <w:rFonts w:ascii="Times New Roman" w:hAnsi="Times New Roman" w:cs="Times New Roman"/>
          <w:sz w:val="24"/>
          <w:szCs w:val="24"/>
        </w:rPr>
        <w:t>Неявка Заказчика на Мероприятие во все дни его проведения или в один или несколько дней его проведения, как полностью, на все занятия в рамках дня проведения Мероприятия, так и в части, на одно или несколько занятий в рамках дня проведения Мероприятия, в случае отсутствия уведомления от Заказчика об одностороннем отказе от исполнения Договора, полученного Исполнителем в срок, установленный в пункте 5.</w:t>
      </w:r>
      <w:r w:rsidR="003B1C2B">
        <w:rPr>
          <w:rFonts w:ascii="Times New Roman" w:hAnsi="Times New Roman" w:cs="Times New Roman"/>
          <w:sz w:val="24"/>
          <w:szCs w:val="24"/>
        </w:rPr>
        <w:t>4</w:t>
      </w:r>
      <w:r w:rsidRPr="00231AC3">
        <w:rPr>
          <w:rFonts w:ascii="Times New Roman" w:hAnsi="Times New Roman" w:cs="Times New Roman"/>
          <w:sz w:val="24"/>
          <w:szCs w:val="24"/>
        </w:rPr>
        <w:t xml:space="preserve"> Договора, не влечет за собой обязанность Исполнителя произвести перерасчет общей цены Договора и возвратить Заказчику часть общей цены Договора за не посещенные занятия/дни Мероприятия.</w:t>
      </w:r>
    </w:p>
    <w:p w:rsidR="00231AC3" w:rsidRPr="00BB2E0B" w:rsidRDefault="00231AC3" w:rsidP="00231AC3">
      <w:pPr>
        <w:pStyle w:val="af"/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E0EFA" w:rsidRDefault="00FE0EFA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649F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Заказчик своей волей и в своем интересе дает согласие Исполнителю на запись, систематизацию, накопление, хранение, уточнение, извлечение, использование, передачу (предоставление, распространение, доступ) третьим лицам своих персональных данных, указанных им при </w:t>
      </w:r>
      <w:r w:rsidR="00954531">
        <w:rPr>
          <w:rFonts w:ascii="Times New Roman" w:hAnsi="Times New Roman" w:cs="Times New Roman"/>
          <w:sz w:val="24"/>
          <w:szCs w:val="24"/>
        </w:rPr>
        <w:t xml:space="preserve">заполнении регистрационной формы на Сайте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или становящихся известными Исполнителю в связи с исполнением </w:t>
      </w:r>
      <w:r w:rsidR="007E3854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, в частности, фамилии, имени, отчества, адреса регистрации, постоянного проживания, даты и места рождения, номера мобильного телефона, личного электронного адреса, адреса аккаунтов в социальных сетях, сведений о навыках и квалификации (образовании, ученых степени и звании, опыте), личных фотографий (фотоизображений), в том числе путем автоматизированной обработки таких данных, в целях осуществления Исполнителем основных видов деятельности в соответствии с уставом и осуществления Исполнителем действий, предусмотренных условиями настоящего договора</w:t>
      </w:r>
      <w:r w:rsidR="00954531">
        <w:rPr>
          <w:rFonts w:ascii="Times New Roman" w:hAnsi="Times New Roman" w:cs="Times New Roman"/>
          <w:sz w:val="24"/>
          <w:szCs w:val="24"/>
        </w:rPr>
        <w:t>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а также сбор и анализ материалов относительно востребованности  </w:t>
      </w:r>
      <w:r w:rsidR="00954531">
        <w:rPr>
          <w:rFonts w:ascii="Times New Roman" w:hAnsi="Times New Roman" w:cs="Times New Roman"/>
          <w:sz w:val="24"/>
          <w:szCs w:val="24"/>
        </w:rPr>
        <w:t>Мероприятия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lastRenderedPageBreak/>
        <w:t xml:space="preserve">Исполнитель вправе также использовать предоставленные Заказчиком персональные данные в целях обеспечения соблюдения </w:t>
      </w:r>
      <w:r w:rsidR="00FC1500" w:rsidRPr="00DA649F">
        <w:rPr>
          <w:rFonts w:ascii="Times New Roman" w:hAnsi="Times New Roman" w:cs="Times New Roman"/>
          <w:sz w:val="24"/>
          <w:szCs w:val="24"/>
        </w:rPr>
        <w:t>требований,</w:t>
      </w:r>
      <w:r w:rsidRPr="00DA649F">
        <w:rPr>
          <w:rFonts w:ascii="Times New Roman" w:hAnsi="Times New Roman" w:cs="Times New Roman"/>
          <w:sz w:val="24"/>
          <w:szCs w:val="24"/>
        </w:rPr>
        <w:t xml:space="preserve"> действующих законодательных и иных нормативных правовых актов Российской Федерации (в том числе в целях предупреждения и/или пресечения незаконных и/или противоправных действий других пользователей Сайта). Раскрытие предоставленной Заказчиком информации может быть произведено лишь в соответствии с действующим законодательством Российской Федерации по требованию суда, правоохранительных органов, а равно в иных предусмотренных законодательством Российской Федерации случаях.</w:t>
      </w:r>
    </w:p>
    <w:p w:rsidR="009805A4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Согласие Заказчика на обработку персональных данных действует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</w:t>
      </w:r>
      <w:r w:rsidR="00FC1500" w:rsidRPr="00DA649F">
        <w:rPr>
          <w:rFonts w:ascii="Times New Roman" w:hAnsi="Times New Roman" w:cs="Times New Roman"/>
          <w:sz w:val="24"/>
          <w:szCs w:val="24"/>
        </w:rPr>
        <w:t>даты заключения</w:t>
      </w:r>
      <w:r w:rsidR="00A42791">
        <w:rPr>
          <w:rFonts w:ascii="Times New Roman" w:hAnsi="Times New Roman" w:cs="Times New Roman"/>
          <w:sz w:val="24"/>
          <w:szCs w:val="24"/>
        </w:rPr>
        <w:t xml:space="preserve">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истекает спустя 5 (пять) лет с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прекращения оказания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Услуг </w:t>
      </w:r>
      <w:r w:rsidRPr="00DA649F">
        <w:rPr>
          <w:rFonts w:ascii="Times New Roman" w:hAnsi="Times New Roman" w:cs="Times New Roman"/>
          <w:sz w:val="24"/>
          <w:szCs w:val="24"/>
        </w:rPr>
        <w:t xml:space="preserve">по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Договору</w:t>
      </w:r>
      <w:r w:rsidRPr="00DA649F">
        <w:rPr>
          <w:rFonts w:ascii="Times New Roman" w:hAnsi="Times New Roman" w:cs="Times New Roman"/>
          <w:sz w:val="24"/>
          <w:szCs w:val="24"/>
        </w:rPr>
        <w:t xml:space="preserve">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</w:t>
      </w:r>
      <w:r w:rsidR="007E3854" w:rsidRPr="00DA649F">
        <w:rPr>
          <w:rFonts w:ascii="Times New Roman" w:hAnsi="Times New Roman" w:cs="Times New Roman"/>
          <w:sz w:val="24"/>
          <w:szCs w:val="24"/>
        </w:rPr>
        <w:t xml:space="preserve">с даты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расторжения </w:t>
      </w:r>
      <w:r w:rsidR="007D4256" w:rsidRPr="00DA649F">
        <w:rPr>
          <w:rFonts w:ascii="Times New Roman" w:hAnsi="Times New Roman" w:cs="Times New Roman"/>
          <w:sz w:val="24"/>
          <w:szCs w:val="24"/>
        </w:rPr>
        <w:t>Договора</w:t>
      </w:r>
      <w:r w:rsidRPr="00DA649F">
        <w:rPr>
          <w:rFonts w:ascii="Times New Roman" w:hAnsi="Times New Roman" w:cs="Times New Roman"/>
          <w:sz w:val="24"/>
          <w:szCs w:val="24"/>
        </w:rPr>
        <w:t>. Согласие на обработку персональных данных может быть отозвано Заказчиком, о чем он обязуется в письменной форме сообщить Исполнителю.</w:t>
      </w:r>
    </w:p>
    <w:p w:rsidR="00812C66" w:rsidRPr="00DA649F" w:rsidRDefault="009805A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Исполнитель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</w:t>
      </w:r>
    </w:p>
    <w:p w:rsidR="00013D9B" w:rsidRPr="00DA649F" w:rsidRDefault="00013D9B" w:rsidP="00DA649F">
      <w:pPr>
        <w:pStyle w:val="af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 ДЕЙСТВИЯ ДОГОВОРА, ПОРЯДОК ЕГО ИЗМЕНЕНИЯ И РАСТОРЖЕНИЯ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считается заключенным и вступает в силу с </w:t>
      </w:r>
      <w:r w:rsidR="005C562C" w:rsidRPr="00DA649F">
        <w:rPr>
          <w:rFonts w:ascii="Times New Roman" w:hAnsi="Times New Roman" w:cs="Times New Roman"/>
          <w:sz w:val="24"/>
          <w:szCs w:val="24"/>
        </w:rPr>
        <w:t xml:space="preserve">даты </w:t>
      </w:r>
      <w:r w:rsidR="007828F2">
        <w:rPr>
          <w:rFonts w:ascii="Times New Roman" w:hAnsi="Times New Roman" w:cs="Times New Roman"/>
          <w:sz w:val="24"/>
          <w:szCs w:val="24"/>
        </w:rPr>
        <w:t>А</w:t>
      </w:r>
      <w:r w:rsidRPr="00DA649F">
        <w:rPr>
          <w:rFonts w:ascii="Times New Roman" w:hAnsi="Times New Roman" w:cs="Times New Roman"/>
          <w:sz w:val="24"/>
          <w:szCs w:val="24"/>
        </w:rPr>
        <w:t xml:space="preserve">кцепта Заказчиком </w:t>
      </w:r>
      <w:r w:rsidR="00F555F8">
        <w:rPr>
          <w:rFonts w:ascii="Times New Roman" w:hAnsi="Times New Roman" w:cs="Times New Roman"/>
          <w:sz w:val="24"/>
          <w:szCs w:val="24"/>
        </w:rPr>
        <w:t>О</w:t>
      </w:r>
      <w:r w:rsidR="00F555F8" w:rsidRPr="00DA649F">
        <w:rPr>
          <w:rFonts w:ascii="Times New Roman" w:hAnsi="Times New Roman" w:cs="Times New Roman"/>
          <w:sz w:val="24"/>
          <w:szCs w:val="24"/>
        </w:rPr>
        <w:t xml:space="preserve">ферты </w:t>
      </w: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Исполнителя. </w:t>
      </w:r>
    </w:p>
    <w:p w:rsidR="0001162F" w:rsidRPr="00DA649F" w:rsidRDefault="0001162F" w:rsidP="00DA649F">
      <w:pPr>
        <w:pStyle w:val="a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При не совершении Заказчиком хотя бы одного из указанных в п. </w:t>
      </w:r>
      <w:r w:rsidR="00454745" w:rsidRPr="00DA649F">
        <w:rPr>
          <w:rFonts w:ascii="Times New Roman" w:hAnsi="Times New Roman" w:cs="Times New Roman"/>
          <w:sz w:val="24"/>
          <w:szCs w:val="24"/>
        </w:rPr>
        <w:t>2</w:t>
      </w:r>
      <w:r w:rsidRPr="00DA649F">
        <w:rPr>
          <w:rFonts w:ascii="Times New Roman" w:hAnsi="Times New Roman" w:cs="Times New Roman"/>
          <w:sz w:val="24"/>
          <w:szCs w:val="24"/>
        </w:rPr>
        <w:t xml:space="preserve">.3. </w:t>
      </w:r>
      <w:r w:rsidR="008138FE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действий Договор не считается заключенным, соответственно Заказчик не допускается до </w:t>
      </w:r>
      <w:r w:rsidR="00644A8D" w:rsidRPr="00DA649F">
        <w:rPr>
          <w:rFonts w:ascii="Times New Roman" w:hAnsi="Times New Roman" w:cs="Times New Roman"/>
          <w:sz w:val="24"/>
          <w:szCs w:val="24"/>
        </w:rPr>
        <w:t xml:space="preserve">участия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Pr="00DA649F">
        <w:rPr>
          <w:rFonts w:ascii="Times New Roman" w:hAnsi="Times New Roman" w:cs="Times New Roman"/>
          <w:sz w:val="24"/>
          <w:szCs w:val="24"/>
        </w:rPr>
        <w:t>.</w:t>
      </w:r>
    </w:p>
    <w:p w:rsidR="0001162F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>Договор действует до исполнения Сторонами своих обязательств по нему в полном объеме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, если не будет </w:t>
      </w:r>
      <w:r w:rsidR="00CD733E">
        <w:rPr>
          <w:rFonts w:ascii="Times New Roman" w:hAnsi="Times New Roman" w:cs="Times New Roman"/>
          <w:sz w:val="24"/>
          <w:szCs w:val="24"/>
        </w:rPr>
        <w:t>расторгнут</w:t>
      </w:r>
      <w:r w:rsidR="002B13FB" w:rsidRPr="00DA649F">
        <w:rPr>
          <w:rFonts w:ascii="Times New Roman" w:hAnsi="Times New Roman" w:cs="Times New Roman"/>
          <w:sz w:val="24"/>
          <w:szCs w:val="24"/>
        </w:rPr>
        <w:t xml:space="preserve"> досрочно одной из Сторон или обеими Сторонами по соглашению друг с другом.</w:t>
      </w:r>
    </w:p>
    <w:p w:rsidR="002B13FB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Договор может быть изменен или расторгнут по основаниям и в порядке, предусмотренным законодательством Российской Федерации и Договором. </w:t>
      </w:r>
    </w:p>
    <w:p w:rsidR="002B13FB" w:rsidRPr="00DA649F" w:rsidRDefault="002B13FB" w:rsidP="00DA649F">
      <w:pPr>
        <w:pStyle w:val="af"/>
        <w:numPr>
          <w:ilvl w:val="1"/>
          <w:numId w:val="13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 </w:t>
      </w:r>
      <w:r w:rsidR="00095E09" w:rsidRPr="00DA649F">
        <w:rPr>
          <w:rFonts w:ascii="Times New Roman" w:hAnsi="Times New Roman" w:cs="Times New Roman"/>
          <w:sz w:val="24"/>
          <w:szCs w:val="24"/>
        </w:rPr>
        <w:t>случае</w:t>
      </w:r>
      <w:r w:rsidRPr="00DA649F">
        <w:rPr>
          <w:rFonts w:ascii="Times New Roman" w:hAnsi="Times New Roman" w:cs="Times New Roman"/>
          <w:sz w:val="24"/>
          <w:szCs w:val="24"/>
        </w:rPr>
        <w:t xml:space="preserve">,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указанном </w:t>
      </w:r>
      <w:r w:rsidRPr="00DA649F">
        <w:rPr>
          <w:rFonts w:ascii="Times New Roman" w:hAnsi="Times New Roman" w:cs="Times New Roman"/>
          <w:sz w:val="24"/>
          <w:szCs w:val="24"/>
        </w:rPr>
        <w:t>в п. 4.3.</w:t>
      </w:r>
      <w:r w:rsidR="00095E09" w:rsidRPr="00DA649F">
        <w:rPr>
          <w:rFonts w:ascii="Times New Roman" w:hAnsi="Times New Roman" w:cs="Times New Roman"/>
          <w:sz w:val="24"/>
          <w:szCs w:val="24"/>
        </w:rPr>
        <w:t>3</w:t>
      </w:r>
      <w:r w:rsidRPr="00DA649F">
        <w:rPr>
          <w:rFonts w:ascii="Times New Roman" w:hAnsi="Times New Roman" w:cs="Times New Roman"/>
          <w:sz w:val="24"/>
          <w:szCs w:val="24"/>
        </w:rPr>
        <w:t xml:space="preserve">. Договора, Договор считается прекращенным с даты получения Исполнителем от </w:t>
      </w:r>
      <w:r w:rsidR="00095E09" w:rsidRPr="00DA649F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A649F">
        <w:rPr>
          <w:rFonts w:ascii="Times New Roman" w:hAnsi="Times New Roman" w:cs="Times New Roman"/>
          <w:sz w:val="24"/>
          <w:szCs w:val="24"/>
        </w:rPr>
        <w:t>соответствующего уведомления</w:t>
      </w:r>
      <w:r w:rsidR="00644A8D" w:rsidRPr="00DA649F">
        <w:rPr>
          <w:rFonts w:ascii="Times New Roman" w:hAnsi="Times New Roman" w:cs="Times New Roman"/>
          <w:sz w:val="24"/>
          <w:szCs w:val="24"/>
        </w:rPr>
        <w:t>.</w:t>
      </w:r>
    </w:p>
    <w:p w:rsidR="0001162F" w:rsidRPr="00DA649F" w:rsidRDefault="002B13FB" w:rsidP="00DA649F">
      <w:pPr>
        <w:tabs>
          <w:tab w:val="left" w:pos="0"/>
          <w:tab w:val="left" w:pos="426"/>
        </w:tabs>
        <w:jc w:val="both"/>
      </w:pPr>
      <w:r w:rsidRPr="00DA649F">
        <w:tab/>
      </w:r>
      <w:r w:rsidRPr="00DA649F">
        <w:tab/>
      </w: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ОТВЕТСТВЕННОСТЬ СТОРОН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E2778" w:rsidRPr="00DA649F" w:rsidRDefault="0001162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 ненадлежащее исполнение условий </w:t>
      </w:r>
      <w:r w:rsidR="00CA02AB" w:rsidRPr="00DA649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DA649F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2D1DA5" w:rsidRPr="00DA649F" w:rsidRDefault="002D1DA5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достоверность, актуальность, полноту и соответствие законодательству Российской Федерации предоставленной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Исполнителю </w:t>
      </w:r>
      <w:r w:rsidRPr="00DA649F">
        <w:rPr>
          <w:rFonts w:ascii="Times New Roman" w:hAnsi="Times New Roman" w:cs="Times New Roman"/>
          <w:sz w:val="24"/>
          <w:szCs w:val="24"/>
        </w:rPr>
        <w:t>при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 заполнении регистрационных форм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информации и ее чистоту от претензии третьих лиц.</w:t>
      </w:r>
    </w:p>
    <w:p w:rsidR="0001162F" w:rsidRPr="00DA649F" w:rsidRDefault="0001162F" w:rsidP="00DA649F">
      <w:pPr>
        <w:jc w:val="both"/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ПРОЧИЕ УСЛОВИЯ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2BD" w:rsidRPr="00DA649F" w:rsidRDefault="00D77A04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Заключая Договор, </w:t>
      </w:r>
      <w:r w:rsidR="00B862BD" w:rsidRPr="00DA649F">
        <w:rPr>
          <w:rFonts w:ascii="Times New Roman" w:hAnsi="Times New Roman" w:cs="Times New Roman"/>
          <w:sz w:val="24"/>
          <w:szCs w:val="24"/>
        </w:rPr>
        <w:t xml:space="preserve">Заказчик дает согласие на получение информационных сообщений на указанный при </w:t>
      </w:r>
      <w:r w:rsidRPr="00DA649F">
        <w:rPr>
          <w:rFonts w:ascii="Times New Roman" w:hAnsi="Times New Roman" w:cs="Times New Roman"/>
          <w:sz w:val="24"/>
          <w:szCs w:val="24"/>
        </w:rPr>
        <w:t>первичном заполнении регистрационной формы</w:t>
      </w:r>
      <w:r w:rsidR="00CD733E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B862BD" w:rsidRPr="00DA649F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926827" w:rsidRPr="00DA649F" w:rsidRDefault="00926827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Исполнитель не несет ответственности за причинение </w:t>
      </w:r>
      <w:r w:rsidR="00D77A04" w:rsidRPr="00DA649F">
        <w:rPr>
          <w:rFonts w:ascii="Times New Roman" w:hAnsi="Times New Roman" w:cs="Times New Roman"/>
          <w:sz w:val="24"/>
          <w:szCs w:val="24"/>
        </w:rPr>
        <w:t xml:space="preserve">Заказчику </w:t>
      </w:r>
      <w:r w:rsidRPr="00DA649F">
        <w:rPr>
          <w:rFonts w:ascii="Times New Roman" w:hAnsi="Times New Roman" w:cs="Times New Roman"/>
          <w:sz w:val="24"/>
          <w:szCs w:val="24"/>
        </w:rPr>
        <w:t xml:space="preserve">любых других убытков, которые возникли или могут возникнуть у Заказчика при пользовании Сайтом. </w:t>
      </w:r>
      <w:r w:rsidRPr="00DA649F">
        <w:rPr>
          <w:rFonts w:ascii="Times New Roman" w:hAnsi="Times New Roman" w:cs="Times New Roman"/>
          <w:sz w:val="24"/>
          <w:szCs w:val="24"/>
        </w:rPr>
        <w:lastRenderedPageBreak/>
        <w:t>Исполнитель также не несет ответственности за содержание сторонних ресурсов, ссылки на которые размещены на Сайте.</w:t>
      </w:r>
    </w:p>
    <w:p w:rsidR="00AD3868" w:rsidRPr="00DA649F" w:rsidRDefault="00DA649F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4620B1">
        <w:rPr>
          <w:rFonts w:ascii="Times New Roman" w:hAnsi="Times New Roman" w:cs="Times New Roman"/>
          <w:sz w:val="24"/>
          <w:szCs w:val="24"/>
        </w:rPr>
        <w:t>Мероприятии</w:t>
      </w:r>
      <w:r w:rsidR="004620B1"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926827" w:rsidRPr="00DA649F">
        <w:rPr>
          <w:rFonts w:ascii="Times New Roman" w:hAnsi="Times New Roman" w:cs="Times New Roman"/>
          <w:sz w:val="24"/>
          <w:szCs w:val="24"/>
        </w:rPr>
        <w:t>не предоставляет Заказчику преимущественного права при поступлении в НИУ ВШЭ на образовательные программы.</w:t>
      </w:r>
    </w:p>
    <w:p w:rsidR="00CF4E60" w:rsidRPr="00DA649F" w:rsidRDefault="00CF4E60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Заказчик, являющийся несовершеннолетним </w:t>
      </w:r>
      <w:r w:rsidR="00645D4F" w:rsidRPr="00DA649F">
        <w:rPr>
          <w:rFonts w:ascii="Times New Roman" w:hAnsi="Times New Roman" w:cs="Times New Roman"/>
          <w:sz w:val="24"/>
          <w:szCs w:val="24"/>
        </w:rPr>
        <w:t xml:space="preserve">лицом, </w:t>
      </w:r>
      <w:r w:rsidRPr="00DA649F">
        <w:rPr>
          <w:rFonts w:ascii="Times New Roman" w:hAnsi="Times New Roman" w:cs="Times New Roman"/>
          <w:sz w:val="24"/>
          <w:szCs w:val="24"/>
        </w:rPr>
        <w:t xml:space="preserve">гарантирует, что им </w:t>
      </w:r>
      <w:r w:rsidR="00FC1500" w:rsidRPr="00DA649F">
        <w:rPr>
          <w:rFonts w:ascii="Times New Roman" w:hAnsi="Times New Roman" w:cs="Times New Roman"/>
          <w:sz w:val="24"/>
          <w:szCs w:val="24"/>
        </w:rPr>
        <w:t>получено письменное</w:t>
      </w:r>
      <w:r w:rsidRPr="00DA649F">
        <w:rPr>
          <w:rFonts w:ascii="Times New Roman" w:hAnsi="Times New Roman" w:cs="Times New Roman"/>
          <w:sz w:val="24"/>
          <w:szCs w:val="24"/>
        </w:rPr>
        <w:t xml:space="preserve"> согласие своего законного представителя (одного из родителей, усыновителей, попечителя) на заключение </w:t>
      </w:r>
      <w:r w:rsidR="00010B93" w:rsidRPr="00DA649F">
        <w:rPr>
          <w:rFonts w:ascii="Times New Roman" w:hAnsi="Times New Roman" w:cs="Times New Roman"/>
          <w:sz w:val="24"/>
          <w:szCs w:val="24"/>
        </w:rPr>
        <w:t>Д</w:t>
      </w:r>
      <w:r w:rsidRPr="00DA649F">
        <w:rPr>
          <w:rFonts w:ascii="Times New Roman" w:hAnsi="Times New Roman" w:cs="Times New Roman"/>
          <w:sz w:val="24"/>
          <w:szCs w:val="24"/>
        </w:rPr>
        <w:t>оговора в соответствии с требованиями ст</w:t>
      </w:r>
      <w:r w:rsidR="00CD733E">
        <w:rPr>
          <w:rFonts w:ascii="Times New Roman" w:hAnsi="Times New Roman" w:cs="Times New Roman"/>
          <w:sz w:val="24"/>
          <w:szCs w:val="24"/>
        </w:rPr>
        <w:t>атьей</w:t>
      </w:r>
      <w:r w:rsidRPr="00DA649F">
        <w:rPr>
          <w:rFonts w:ascii="Times New Roman" w:hAnsi="Times New Roman" w:cs="Times New Roman"/>
          <w:sz w:val="24"/>
          <w:szCs w:val="24"/>
        </w:rPr>
        <w:t xml:space="preserve"> 26 </w:t>
      </w:r>
      <w:r w:rsidR="00CD733E">
        <w:rPr>
          <w:rFonts w:ascii="Times New Roman" w:hAnsi="Times New Roman" w:cs="Times New Roman"/>
          <w:sz w:val="24"/>
          <w:szCs w:val="24"/>
        </w:rPr>
        <w:t>ГК</w:t>
      </w:r>
      <w:r w:rsidRPr="00DA649F">
        <w:rPr>
          <w:rFonts w:ascii="Times New Roman" w:hAnsi="Times New Roman" w:cs="Times New Roman"/>
          <w:sz w:val="24"/>
          <w:szCs w:val="24"/>
        </w:rPr>
        <w:t xml:space="preserve"> РФ.</w:t>
      </w:r>
    </w:p>
    <w:p w:rsidR="000C56D1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Все сообщения, предупреждения, уведомления, заявления и иные юридически значимые сообщения (далее вместе – сообщение) Сторон в ходе исполнения Договора направляются Сторонами в письменной форме по электронной почте по адресам электронной почты, указанным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>Договора.</w:t>
      </w:r>
    </w:p>
    <w:p w:rsidR="0001162F" w:rsidRPr="00DA649F" w:rsidRDefault="000C56D1" w:rsidP="00DA649F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Сообщение по электронной почте считается полученным принимающей Стороной в день успешной отправки этого сообщения, при условии, что оно отправляется по адресу, указанному в разделе </w:t>
      </w:r>
      <w:r w:rsidR="0087312C" w:rsidRPr="00DA649F">
        <w:rPr>
          <w:rFonts w:ascii="Times New Roman" w:hAnsi="Times New Roman" w:cs="Times New Roman"/>
          <w:sz w:val="24"/>
          <w:szCs w:val="24"/>
        </w:rPr>
        <w:t xml:space="preserve">10 </w:t>
      </w:r>
      <w:r w:rsidRPr="00DA649F">
        <w:rPr>
          <w:rFonts w:ascii="Times New Roman" w:hAnsi="Times New Roman" w:cs="Times New Roman"/>
          <w:sz w:val="24"/>
          <w:szCs w:val="24"/>
        </w:rPr>
        <w:t xml:space="preserve">Договора. Отправка сообщения по электронной почте считается не состоявшейся, если передающая Сторона получает сообщение о невозможности доставки. </w:t>
      </w:r>
    </w:p>
    <w:p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Споры и/или разногласия, возникшие между Сторонами при исполнении условий Договора, решаются путём переговоров. </w:t>
      </w:r>
    </w:p>
    <w:p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 xml:space="preserve"> В случае невозможности разрешения спора путем переговоров применяется досудебный (претензионный) порядок разрешения споров. В этих случаях Сторона, право которой нарушено, до обращения в суд обязана предъявить другой Стороне претензию с изложением своих требований. Претензия может быть предъявлена способами, указанными в разделе 9 Договора. Срок ответа на претензию устанавливается в 20 (двадцать) рабочих дней со дня ее получения. Ответ на претензию направляется способами, указанными в разделе 9 Договора. </w:t>
      </w:r>
    </w:p>
    <w:p w:rsidR="00FE4E26" w:rsidRPr="00FE4E26" w:rsidRDefault="00FE4E26" w:rsidP="00954531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4E26">
        <w:rPr>
          <w:rFonts w:ascii="Times New Roman" w:hAnsi="Times New Roman" w:cs="Times New Roman"/>
          <w:sz w:val="24"/>
          <w:szCs w:val="24"/>
        </w:rPr>
        <w:t>В случае невозможности разрешения разногласий путем переговоров, либо в претензионном порядке, все споры и разногласия передаются на рассмотрение в суд в порядке, установленном действующим процессуальным законодательством Российской Федерации.</w:t>
      </w:r>
    </w:p>
    <w:p w:rsidR="0001162F" w:rsidRPr="00DA649F" w:rsidRDefault="0001162F" w:rsidP="00FE4E26">
      <w:pPr>
        <w:pStyle w:val="af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649F">
        <w:rPr>
          <w:rFonts w:ascii="Times New Roman" w:hAnsi="Times New Roman" w:cs="Times New Roman"/>
          <w:sz w:val="24"/>
          <w:szCs w:val="24"/>
        </w:rPr>
        <w:t xml:space="preserve">Во всем остальном, </w:t>
      </w:r>
      <w:r w:rsidR="00FE4E26">
        <w:rPr>
          <w:rFonts w:ascii="Times New Roman" w:hAnsi="Times New Roman" w:cs="Times New Roman"/>
          <w:sz w:val="24"/>
          <w:szCs w:val="24"/>
        </w:rPr>
        <w:t>что не предусмотрено</w:t>
      </w:r>
      <w:r w:rsidRPr="00DA649F">
        <w:rPr>
          <w:rFonts w:ascii="Times New Roman" w:hAnsi="Times New Roman" w:cs="Times New Roman"/>
          <w:sz w:val="24"/>
          <w:szCs w:val="24"/>
        </w:rPr>
        <w:t xml:space="preserve"> </w:t>
      </w:r>
      <w:r w:rsidR="0087312C" w:rsidRPr="00DA649F">
        <w:rPr>
          <w:rFonts w:ascii="Times New Roman" w:hAnsi="Times New Roman" w:cs="Times New Roman"/>
          <w:sz w:val="24"/>
          <w:szCs w:val="24"/>
        </w:rPr>
        <w:t>Договором</w:t>
      </w:r>
      <w:r w:rsidRPr="00DA649F">
        <w:rPr>
          <w:rFonts w:ascii="Times New Roman" w:hAnsi="Times New Roman" w:cs="Times New Roman"/>
          <w:sz w:val="24"/>
          <w:szCs w:val="24"/>
        </w:rPr>
        <w:t xml:space="preserve">, Стороны руководствуются законодательством Российской Федерации. </w:t>
      </w:r>
    </w:p>
    <w:p w:rsidR="0001162F" w:rsidRPr="00DA649F" w:rsidRDefault="0001162F" w:rsidP="00DA649F">
      <w:pPr>
        <w:jc w:val="both"/>
      </w:pPr>
    </w:p>
    <w:p w:rsidR="0001162F" w:rsidRDefault="0001162F" w:rsidP="00DA649F">
      <w:pPr>
        <w:pStyle w:val="af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64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И РЕКВИЗИТЫ ИСПОЛНИТЕЛЯ</w:t>
      </w:r>
    </w:p>
    <w:p w:rsidR="006A0065" w:rsidRPr="00DA649F" w:rsidRDefault="006A0065" w:rsidP="006A0065">
      <w:pPr>
        <w:pStyle w:val="af"/>
        <w:spacing w:after="0" w:line="240" w:lineRule="auto"/>
        <w:ind w:left="36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162F" w:rsidRPr="00DA649F" w:rsidRDefault="0001162F" w:rsidP="00DA649F">
      <w:pPr>
        <w:rPr>
          <w:b/>
        </w:rPr>
      </w:pPr>
      <w:r w:rsidRPr="00DA649F">
        <w:rPr>
          <w:b/>
        </w:rPr>
        <w:t xml:space="preserve">ИСПОЛНИТЕЛЬ: </w:t>
      </w:r>
    </w:p>
    <w:p w:rsidR="0001162F" w:rsidRPr="00DA649F" w:rsidRDefault="0001162F" w:rsidP="00DA649F">
      <w:r w:rsidRPr="00DA649F">
        <w:t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</w:t>
      </w:r>
    </w:p>
    <w:p w:rsidR="0001162F" w:rsidRPr="00DA649F" w:rsidRDefault="0001162F" w:rsidP="00DA649F">
      <w:r w:rsidRPr="00DA649F">
        <w:t>Место нахождения: 101000, г. Москва ул. Мясницкая, дом 20</w:t>
      </w:r>
    </w:p>
    <w:p w:rsidR="0001162F" w:rsidRPr="00DA649F" w:rsidRDefault="0001162F" w:rsidP="00DA649F">
      <w:r w:rsidRPr="00DA649F">
        <w:t>ИНН 7714030726</w:t>
      </w:r>
    </w:p>
    <w:p w:rsidR="0001162F" w:rsidRPr="00DA649F" w:rsidRDefault="0001162F" w:rsidP="00DA649F">
      <w:r w:rsidRPr="00DA649F">
        <w:t>КПП 770101001</w:t>
      </w:r>
    </w:p>
    <w:p w:rsidR="0001162F" w:rsidRDefault="00FE4E26" w:rsidP="00DA649F">
      <w:r>
        <w:t>Банковские реквизиты:</w:t>
      </w:r>
    </w:p>
    <w:p w:rsidR="00266BBD" w:rsidRDefault="00266BBD" w:rsidP="00DA649F">
      <w:r>
        <w:rPr>
          <w:color w:val="000000"/>
        </w:rPr>
        <w:t>р/с 40503810938184000003</w:t>
      </w:r>
      <w:r>
        <w:rPr>
          <w:color w:val="000000"/>
        </w:rPr>
        <w:br/>
        <w:t>в банке: ПАО Сбербанк г. Москва</w:t>
      </w:r>
      <w:r>
        <w:rPr>
          <w:color w:val="000000"/>
        </w:rPr>
        <w:br/>
        <w:t>к/с 30101810400000000225</w:t>
      </w:r>
      <w:r>
        <w:rPr>
          <w:color w:val="000000"/>
        </w:rPr>
        <w:br/>
        <w:t>ОКПО 17701729</w:t>
      </w:r>
      <w:r>
        <w:rPr>
          <w:color w:val="000000"/>
        </w:rPr>
        <w:br/>
        <w:t>ОКАТО 45286555000</w:t>
      </w:r>
      <w:r>
        <w:rPr>
          <w:color w:val="000000"/>
        </w:rPr>
        <w:br/>
        <w:t>ОКТМО 45375000</w:t>
      </w:r>
    </w:p>
    <w:p w:rsidR="00FE4E26" w:rsidRPr="00DA649F" w:rsidRDefault="00FE4E26" w:rsidP="00DA649F">
      <w:r>
        <w:t>____________________</w:t>
      </w:r>
    </w:p>
    <w:p w:rsidR="0001162F" w:rsidRPr="00DA649F" w:rsidRDefault="00FE4E26" w:rsidP="00DA649F">
      <w:r>
        <w:t>Контактное лицо Исполнителя:</w:t>
      </w:r>
      <w:r w:rsidR="00421E04">
        <w:t xml:space="preserve"> Фё</w:t>
      </w:r>
      <w:r w:rsidR="00DA7BB9">
        <w:t>дорова Екатерина Владимировна</w:t>
      </w:r>
    </w:p>
    <w:p w:rsidR="0001162F" w:rsidRPr="00DA649F" w:rsidRDefault="0001162F" w:rsidP="00DA649F">
      <w:r w:rsidRPr="00DA649F">
        <w:t xml:space="preserve">Контактный телефон: </w:t>
      </w:r>
      <w:r w:rsidR="00DA7BB9">
        <w:t>+7 909 961-27-33</w:t>
      </w:r>
    </w:p>
    <w:p w:rsidR="00C04A3C" w:rsidRDefault="00FE4E26" w:rsidP="00DA649F">
      <w:r>
        <w:t>Контактный е</w:t>
      </w:r>
      <w:r w:rsidR="00E72F2D" w:rsidRPr="00DA649F">
        <w:t>-</w:t>
      </w:r>
      <w:r w:rsidR="0001162F" w:rsidRPr="00DA649F">
        <w:rPr>
          <w:lang w:val="en-US"/>
        </w:rPr>
        <w:t>mail</w:t>
      </w:r>
      <w:r w:rsidR="002324BF" w:rsidRPr="00DA649F">
        <w:t xml:space="preserve">: </w:t>
      </w:r>
      <w:hyperlink r:id="rId8" w:history="1">
        <w:r w:rsidR="00266BBD" w:rsidRPr="0087530D">
          <w:rPr>
            <w:rStyle w:val="a3"/>
            <w:lang w:val="en-US"/>
          </w:rPr>
          <w:t>efedorova</w:t>
        </w:r>
        <w:r w:rsidR="00266BBD" w:rsidRPr="0087530D">
          <w:rPr>
            <w:rStyle w:val="a3"/>
          </w:rPr>
          <w:t>@</w:t>
        </w:r>
        <w:r w:rsidR="00266BBD" w:rsidRPr="0087530D">
          <w:rPr>
            <w:rStyle w:val="a3"/>
            <w:lang w:val="en-US"/>
          </w:rPr>
          <w:t>hse</w:t>
        </w:r>
        <w:r w:rsidR="00266BBD" w:rsidRPr="0087530D">
          <w:rPr>
            <w:rStyle w:val="a3"/>
          </w:rPr>
          <w:t>.</w:t>
        </w:r>
        <w:proofErr w:type="spellStart"/>
        <w:r w:rsidR="00266BBD" w:rsidRPr="0087530D">
          <w:rPr>
            <w:rStyle w:val="a3"/>
            <w:lang w:val="en-US"/>
          </w:rPr>
          <w:t>ru</w:t>
        </w:r>
        <w:proofErr w:type="spellEnd"/>
      </w:hyperlink>
    </w:p>
    <w:sectPr w:rsidR="00C04A3C" w:rsidSect="008C5C02">
      <w:foot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F9" w:rsidRDefault="009C66F9" w:rsidP="00430C25">
      <w:r>
        <w:separator/>
      </w:r>
    </w:p>
  </w:endnote>
  <w:endnote w:type="continuationSeparator" w:id="0">
    <w:p w:rsidR="009C66F9" w:rsidRDefault="009C66F9" w:rsidP="0043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903844"/>
      <w:docPartObj>
        <w:docPartGallery w:val="Page Numbers (Bottom of Page)"/>
        <w:docPartUnique/>
      </w:docPartObj>
    </w:sdtPr>
    <w:sdtEndPr/>
    <w:sdtContent>
      <w:p w:rsidR="0044561E" w:rsidRDefault="0044561E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7BB">
          <w:rPr>
            <w:noProof/>
          </w:rPr>
          <w:t>6</w:t>
        </w:r>
        <w:r>
          <w:fldChar w:fldCharType="end"/>
        </w:r>
      </w:p>
    </w:sdtContent>
  </w:sdt>
  <w:p w:rsidR="0044561E" w:rsidRDefault="0044561E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F9" w:rsidRDefault="009C66F9" w:rsidP="00430C25">
      <w:r>
        <w:separator/>
      </w:r>
    </w:p>
  </w:footnote>
  <w:footnote w:type="continuationSeparator" w:id="0">
    <w:p w:rsidR="009C66F9" w:rsidRDefault="009C66F9" w:rsidP="00430C25">
      <w:r>
        <w:continuationSeparator/>
      </w:r>
    </w:p>
  </w:footnote>
  <w:footnote w:id="1">
    <w:p w:rsidR="00F474F7" w:rsidRDefault="00F474F7">
      <w:pPr>
        <w:pStyle w:val="af4"/>
      </w:pPr>
      <w:r>
        <w:rPr>
          <w:rStyle w:val="af6"/>
        </w:rPr>
        <w:footnoteRef/>
      </w:r>
      <w:r w:rsidR="0076640A">
        <w:t xml:space="preserve"> ВУЗы партнеры</w:t>
      </w:r>
      <w:r>
        <w:t>:</w:t>
      </w:r>
    </w:p>
    <w:p w:rsidR="00F474F7" w:rsidRDefault="00F474F7">
      <w:pPr>
        <w:pStyle w:val="af4"/>
      </w:pPr>
      <w:r>
        <w:t xml:space="preserve">АНО ДПО «Институт Психологии и </w:t>
      </w:r>
      <w:r w:rsidR="00421E04">
        <w:t>Психоанализа на Чистых прудах»</w:t>
      </w:r>
      <w:r w:rsidR="00FF1481">
        <w:t xml:space="preserve">, </w:t>
      </w:r>
      <w:r w:rsidR="00FF1481" w:rsidRPr="00FF1481">
        <w:t>«Школа практического психоанализа под руководством Н.В. Майн»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31135"/>
    <w:multiLevelType w:val="multilevel"/>
    <w:tmpl w:val="81E0057E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880" w:hanging="144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680" w:hanging="216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" w15:restartNumberingAfterBreak="0">
    <w:nsid w:val="29973964"/>
    <w:multiLevelType w:val="hybridMultilevel"/>
    <w:tmpl w:val="BF081F7C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" w15:restartNumberingAfterBreak="0">
    <w:nsid w:val="2B6C13F1"/>
    <w:multiLevelType w:val="hybridMultilevel"/>
    <w:tmpl w:val="B6509582"/>
    <w:lvl w:ilvl="0" w:tplc="31E225C2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62CF7"/>
    <w:multiLevelType w:val="multilevel"/>
    <w:tmpl w:val="3D2E8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7B2AE4"/>
    <w:multiLevelType w:val="hybridMultilevel"/>
    <w:tmpl w:val="61520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83838"/>
    <w:multiLevelType w:val="multilevel"/>
    <w:tmpl w:val="176AA11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660870"/>
    <w:multiLevelType w:val="hybridMultilevel"/>
    <w:tmpl w:val="C7E8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375449"/>
    <w:multiLevelType w:val="multilevel"/>
    <w:tmpl w:val="74B0E78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1800"/>
      </w:pPr>
      <w:rPr>
        <w:rFonts w:hint="default"/>
      </w:rPr>
    </w:lvl>
  </w:abstractNum>
  <w:abstractNum w:abstractNumId="8" w15:restartNumberingAfterBreak="0">
    <w:nsid w:val="4A0445B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420101"/>
    <w:multiLevelType w:val="hybridMultilevel"/>
    <w:tmpl w:val="42C2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A53F87"/>
    <w:multiLevelType w:val="multilevel"/>
    <w:tmpl w:val="5AF025E0"/>
    <w:lvl w:ilvl="0">
      <w:start w:val="1"/>
      <w:numFmt w:val="decimal"/>
      <w:lvlText w:val="%1."/>
      <w:lvlJc w:val="left"/>
      <w:pPr>
        <w:ind w:left="720" w:firstLine="360"/>
      </w:pPr>
      <w:rPr>
        <w:b/>
      </w:rPr>
    </w:lvl>
    <w:lvl w:ilvl="1">
      <w:start w:val="1"/>
      <w:numFmt w:val="decimal"/>
      <w:lvlText w:val="%1.%2."/>
      <w:lvlJc w:val="left"/>
      <w:pPr>
        <w:ind w:left="142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144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80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216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11" w15:restartNumberingAfterBreak="0">
    <w:nsid w:val="5EF06507"/>
    <w:multiLevelType w:val="multilevel"/>
    <w:tmpl w:val="9C04D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69" w:hanging="369"/>
      </w:pPr>
      <w:rPr>
        <w:rFonts w:hint="default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1D56DEB"/>
    <w:multiLevelType w:val="hybridMultilevel"/>
    <w:tmpl w:val="61465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921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4613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9C3F55"/>
    <w:multiLevelType w:val="multilevel"/>
    <w:tmpl w:val="E7566ED8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16" w15:restartNumberingAfterBreak="0">
    <w:nsid w:val="75D534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5"/>
  </w:num>
  <w:num w:numId="16">
    <w:abstractNumId w:val="8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2F"/>
    <w:rsid w:val="00005DAD"/>
    <w:rsid w:val="00006A2C"/>
    <w:rsid w:val="00010B93"/>
    <w:rsid w:val="0001162F"/>
    <w:rsid w:val="00012867"/>
    <w:rsid w:val="00013D9B"/>
    <w:rsid w:val="00014D77"/>
    <w:rsid w:val="00015004"/>
    <w:rsid w:val="000239E8"/>
    <w:rsid w:val="00032C48"/>
    <w:rsid w:val="00033A18"/>
    <w:rsid w:val="0003655C"/>
    <w:rsid w:val="00045A7E"/>
    <w:rsid w:val="00050D01"/>
    <w:rsid w:val="0005371E"/>
    <w:rsid w:val="00055DFA"/>
    <w:rsid w:val="00070F24"/>
    <w:rsid w:val="00080223"/>
    <w:rsid w:val="00095E09"/>
    <w:rsid w:val="000B54C4"/>
    <w:rsid w:val="000C56D1"/>
    <w:rsid w:val="000D01CD"/>
    <w:rsid w:val="000D184E"/>
    <w:rsid w:val="000D1E15"/>
    <w:rsid w:val="000D24A8"/>
    <w:rsid w:val="000D2538"/>
    <w:rsid w:val="000E3B9A"/>
    <w:rsid w:val="000E7357"/>
    <w:rsid w:val="001066D7"/>
    <w:rsid w:val="00113155"/>
    <w:rsid w:val="00126A9B"/>
    <w:rsid w:val="00126B02"/>
    <w:rsid w:val="001440B7"/>
    <w:rsid w:val="001505F9"/>
    <w:rsid w:val="00152229"/>
    <w:rsid w:val="001549B0"/>
    <w:rsid w:val="00156344"/>
    <w:rsid w:val="00171B38"/>
    <w:rsid w:val="00172B81"/>
    <w:rsid w:val="00172C06"/>
    <w:rsid w:val="001732C2"/>
    <w:rsid w:val="00181280"/>
    <w:rsid w:val="00181DCF"/>
    <w:rsid w:val="00182FD5"/>
    <w:rsid w:val="0018433C"/>
    <w:rsid w:val="001859DB"/>
    <w:rsid w:val="00192E0E"/>
    <w:rsid w:val="001B1EE2"/>
    <w:rsid w:val="001E4334"/>
    <w:rsid w:val="001E63F7"/>
    <w:rsid w:val="001F28DF"/>
    <w:rsid w:val="001F48AA"/>
    <w:rsid w:val="001F49D9"/>
    <w:rsid w:val="00203451"/>
    <w:rsid w:val="00207303"/>
    <w:rsid w:val="002153A3"/>
    <w:rsid w:val="0021635A"/>
    <w:rsid w:val="00221DCE"/>
    <w:rsid w:val="00231AC3"/>
    <w:rsid w:val="002324BF"/>
    <w:rsid w:val="00233708"/>
    <w:rsid w:val="00244DCF"/>
    <w:rsid w:val="00257083"/>
    <w:rsid w:val="0026161B"/>
    <w:rsid w:val="00266BBD"/>
    <w:rsid w:val="00270389"/>
    <w:rsid w:val="00280239"/>
    <w:rsid w:val="002935B2"/>
    <w:rsid w:val="002A4B6C"/>
    <w:rsid w:val="002A4BB1"/>
    <w:rsid w:val="002B1166"/>
    <w:rsid w:val="002B13FB"/>
    <w:rsid w:val="002B15E2"/>
    <w:rsid w:val="002C0526"/>
    <w:rsid w:val="002C158F"/>
    <w:rsid w:val="002C2371"/>
    <w:rsid w:val="002C466B"/>
    <w:rsid w:val="002C7284"/>
    <w:rsid w:val="002D1DA5"/>
    <w:rsid w:val="002D3DCF"/>
    <w:rsid w:val="002D46FD"/>
    <w:rsid w:val="002D6D7F"/>
    <w:rsid w:val="002E3460"/>
    <w:rsid w:val="002E360F"/>
    <w:rsid w:val="002E4C49"/>
    <w:rsid w:val="002F3302"/>
    <w:rsid w:val="002F3EBF"/>
    <w:rsid w:val="00315522"/>
    <w:rsid w:val="003212C2"/>
    <w:rsid w:val="00322798"/>
    <w:rsid w:val="00323A44"/>
    <w:rsid w:val="0033077B"/>
    <w:rsid w:val="00333D9C"/>
    <w:rsid w:val="0034421A"/>
    <w:rsid w:val="0035006A"/>
    <w:rsid w:val="00352F12"/>
    <w:rsid w:val="00370A22"/>
    <w:rsid w:val="003741FE"/>
    <w:rsid w:val="00375937"/>
    <w:rsid w:val="00380736"/>
    <w:rsid w:val="003B1C2B"/>
    <w:rsid w:val="003C015F"/>
    <w:rsid w:val="003C5288"/>
    <w:rsid w:val="003E0486"/>
    <w:rsid w:val="003E3C6E"/>
    <w:rsid w:val="003F1BAA"/>
    <w:rsid w:val="00411611"/>
    <w:rsid w:val="004148BC"/>
    <w:rsid w:val="00421E04"/>
    <w:rsid w:val="00422B7A"/>
    <w:rsid w:val="00430A72"/>
    <w:rsid w:val="00430C25"/>
    <w:rsid w:val="00433C13"/>
    <w:rsid w:val="0044131A"/>
    <w:rsid w:val="0044561E"/>
    <w:rsid w:val="0045280A"/>
    <w:rsid w:val="00454745"/>
    <w:rsid w:val="004620B1"/>
    <w:rsid w:val="00465054"/>
    <w:rsid w:val="0049079C"/>
    <w:rsid w:val="004A063E"/>
    <w:rsid w:val="004A5291"/>
    <w:rsid w:val="004A6E31"/>
    <w:rsid w:val="004C1E42"/>
    <w:rsid w:val="004C2608"/>
    <w:rsid w:val="004C598B"/>
    <w:rsid w:val="004C5CE2"/>
    <w:rsid w:val="004C7A0C"/>
    <w:rsid w:val="004D6F93"/>
    <w:rsid w:val="004E16BC"/>
    <w:rsid w:val="004E5C9B"/>
    <w:rsid w:val="004F2AFF"/>
    <w:rsid w:val="00524F73"/>
    <w:rsid w:val="00540934"/>
    <w:rsid w:val="00545FA4"/>
    <w:rsid w:val="0055450C"/>
    <w:rsid w:val="00564648"/>
    <w:rsid w:val="005825FD"/>
    <w:rsid w:val="00595978"/>
    <w:rsid w:val="005A34B0"/>
    <w:rsid w:val="005B0DD4"/>
    <w:rsid w:val="005C562C"/>
    <w:rsid w:val="005E04B4"/>
    <w:rsid w:val="005E15C6"/>
    <w:rsid w:val="005E1D9E"/>
    <w:rsid w:val="005F31AF"/>
    <w:rsid w:val="005F419F"/>
    <w:rsid w:val="005F7C6F"/>
    <w:rsid w:val="00606FEB"/>
    <w:rsid w:val="00607B54"/>
    <w:rsid w:val="00612CB9"/>
    <w:rsid w:val="00617660"/>
    <w:rsid w:val="006214E7"/>
    <w:rsid w:val="0064053C"/>
    <w:rsid w:val="00643FD3"/>
    <w:rsid w:val="00644A8D"/>
    <w:rsid w:val="00645D4F"/>
    <w:rsid w:val="006474AB"/>
    <w:rsid w:val="00651A03"/>
    <w:rsid w:val="0065477B"/>
    <w:rsid w:val="00662C41"/>
    <w:rsid w:val="00686DD3"/>
    <w:rsid w:val="0069177B"/>
    <w:rsid w:val="00692187"/>
    <w:rsid w:val="0069280B"/>
    <w:rsid w:val="006A0065"/>
    <w:rsid w:val="006A5A6F"/>
    <w:rsid w:val="006A6191"/>
    <w:rsid w:val="006D7048"/>
    <w:rsid w:val="006D7B6D"/>
    <w:rsid w:val="006E3848"/>
    <w:rsid w:val="006E5330"/>
    <w:rsid w:val="006E5F96"/>
    <w:rsid w:val="006F3FE1"/>
    <w:rsid w:val="006F5F4A"/>
    <w:rsid w:val="0071046E"/>
    <w:rsid w:val="00710B62"/>
    <w:rsid w:val="00710CE8"/>
    <w:rsid w:val="00716BF8"/>
    <w:rsid w:val="00722598"/>
    <w:rsid w:val="007340B9"/>
    <w:rsid w:val="00734D33"/>
    <w:rsid w:val="0073607E"/>
    <w:rsid w:val="00755468"/>
    <w:rsid w:val="00761695"/>
    <w:rsid w:val="00763586"/>
    <w:rsid w:val="0076359D"/>
    <w:rsid w:val="0076640A"/>
    <w:rsid w:val="00776866"/>
    <w:rsid w:val="00782740"/>
    <w:rsid w:val="007828F2"/>
    <w:rsid w:val="00782D13"/>
    <w:rsid w:val="00795366"/>
    <w:rsid w:val="007B59FF"/>
    <w:rsid w:val="007B7204"/>
    <w:rsid w:val="007D3025"/>
    <w:rsid w:val="007D4256"/>
    <w:rsid w:val="007E3854"/>
    <w:rsid w:val="007E6498"/>
    <w:rsid w:val="00801EFD"/>
    <w:rsid w:val="00812C66"/>
    <w:rsid w:val="008138FE"/>
    <w:rsid w:val="008148C8"/>
    <w:rsid w:val="008224C5"/>
    <w:rsid w:val="00824B2E"/>
    <w:rsid w:val="00836DAD"/>
    <w:rsid w:val="00837A71"/>
    <w:rsid w:val="00842511"/>
    <w:rsid w:val="00845D6D"/>
    <w:rsid w:val="00850996"/>
    <w:rsid w:val="0087312C"/>
    <w:rsid w:val="00875306"/>
    <w:rsid w:val="00882367"/>
    <w:rsid w:val="00893255"/>
    <w:rsid w:val="00893ED8"/>
    <w:rsid w:val="008942ED"/>
    <w:rsid w:val="0089524B"/>
    <w:rsid w:val="008A17EF"/>
    <w:rsid w:val="008A501C"/>
    <w:rsid w:val="008B17BB"/>
    <w:rsid w:val="008C486A"/>
    <w:rsid w:val="008C5C02"/>
    <w:rsid w:val="008D1477"/>
    <w:rsid w:val="008F4DA2"/>
    <w:rsid w:val="009009ED"/>
    <w:rsid w:val="00903106"/>
    <w:rsid w:val="00917BA3"/>
    <w:rsid w:val="00926827"/>
    <w:rsid w:val="00930070"/>
    <w:rsid w:val="009337BA"/>
    <w:rsid w:val="00935820"/>
    <w:rsid w:val="00951B4E"/>
    <w:rsid w:val="00954531"/>
    <w:rsid w:val="00954997"/>
    <w:rsid w:val="00960C6D"/>
    <w:rsid w:val="009805A4"/>
    <w:rsid w:val="0098303F"/>
    <w:rsid w:val="0098374E"/>
    <w:rsid w:val="00984F37"/>
    <w:rsid w:val="009C66F9"/>
    <w:rsid w:val="009E03C1"/>
    <w:rsid w:val="009E079F"/>
    <w:rsid w:val="009E2778"/>
    <w:rsid w:val="009E446C"/>
    <w:rsid w:val="009F2B7F"/>
    <w:rsid w:val="009F49BF"/>
    <w:rsid w:val="009F7AD1"/>
    <w:rsid w:val="00A0531C"/>
    <w:rsid w:val="00A0740E"/>
    <w:rsid w:val="00A1776C"/>
    <w:rsid w:val="00A230A6"/>
    <w:rsid w:val="00A25032"/>
    <w:rsid w:val="00A340DC"/>
    <w:rsid w:val="00A42791"/>
    <w:rsid w:val="00A50766"/>
    <w:rsid w:val="00A50E6C"/>
    <w:rsid w:val="00A534DB"/>
    <w:rsid w:val="00A66EA8"/>
    <w:rsid w:val="00A703E2"/>
    <w:rsid w:val="00A70EE1"/>
    <w:rsid w:val="00A726E5"/>
    <w:rsid w:val="00A76A84"/>
    <w:rsid w:val="00A90414"/>
    <w:rsid w:val="00A90A0D"/>
    <w:rsid w:val="00AA5AF5"/>
    <w:rsid w:val="00AA5D94"/>
    <w:rsid w:val="00AC7D45"/>
    <w:rsid w:val="00AD1723"/>
    <w:rsid w:val="00AD2C74"/>
    <w:rsid w:val="00AD3868"/>
    <w:rsid w:val="00AD6AF3"/>
    <w:rsid w:val="00AE5691"/>
    <w:rsid w:val="00AE7CED"/>
    <w:rsid w:val="00AF034D"/>
    <w:rsid w:val="00AF4C6B"/>
    <w:rsid w:val="00AF5191"/>
    <w:rsid w:val="00B257D6"/>
    <w:rsid w:val="00B420D1"/>
    <w:rsid w:val="00B51C65"/>
    <w:rsid w:val="00B74344"/>
    <w:rsid w:val="00B83D56"/>
    <w:rsid w:val="00B862BD"/>
    <w:rsid w:val="00B871BF"/>
    <w:rsid w:val="00B91CC6"/>
    <w:rsid w:val="00B92F9C"/>
    <w:rsid w:val="00B96493"/>
    <w:rsid w:val="00B977D2"/>
    <w:rsid w:val="00BA066D"/>
    <w:rsid w:val="00BB1E06"/>
    <w:rsid w:val="00BB2E0B"/>
    <w:rsid w:val="00BC21F1"/>
    <w:rsid w:val="00BC688B"/>
    <w:rsid w:val="00BD4872"/>
    <w:rsid w:val="00BE359F"/>
    <w:rsid w:val="00BF11F6"/>
    <w:rsid w:val="00C04A3C"/>
    <w:rsid w:val="00C05406"/>
    <w:rsid w:val="00C071CD"/>
    <w:rsid w:val="00C15290"/>
    <w:rsid w:val="00C415A3"/>
    <w:rsid w:val="00C41A39"/>
    <w:rsid w:val="00C45EE1"/>
    <w:rsid w:val="00C57703"/>
    <w:rsid w:val="00C6086F"/>
    <w:rsid w:val="00C648F6"/>
    <w:rsid w:val="00C664AE"/>
    <w:rsid w:val="00C7075D"/>
    <w:rsid w:val="00C9349B"/>
    <w:rsid w:val="00CA02AB"/>
    <w:rsid w:val="00CA30A1"/>
    <w:rsid w:val="00CA700B"/>
    <w:rsid w:val="00CB7F87"/>
    <w:rsid w:val="00CC2B61"/>
    <w:rsid w:val="00CC6589"/>
    <w:rsid w:val="00CC7F28"/>
    <w:rsid w:val="00CD733E"/>
    <w:rsid w:val="00CF4E60"/>
    <w:rsid w:val="00D03CA9"/>
    <w:rsid w:val="00D24279"/>
    <w:rsid w:val="00D329A5"/>
    <w:rsid w:val="00D34307"/>
    <w:rsid w:val="00D470FC"/>
    <w:rsid w:val="00D63494"/>
    <w:rsid w:val="00D666BA"/>
    <w:rsid w:val="00D66AA5"/>
    <w:rsid w:val="00D717D4"/>
    <w:rsid w:val="00D7192A"/>
    <w:rsid w:val="00D71F34"/>
    <w:rsid w:val="00D726AE"/>
    <w:rsid w:val="00D740AE"/>
    <w:rsid w:val="00D77A04"/>
    <w:rsid w:val="00D8047B"/>
    <w:rsid w:val="00D94232"/>
    <w:rsid w:val="00DA51C8"/>
    <w:rsid w:val="00DA649F"/>
    <w:rsid w:val="00DA7BB9"/>
    <w:rsid w:val="00DB31B4"/>
    <w:rsid w:val="00DD3855"/>
    <w:rsid w:val="00DD6708"/>
    <w:rsid w:val="00DF47A9"/>
    <w:rsid w:val="00E068A5"/>
    <w:rsid w:val="00E105D3"/>
    <w:rsid w:val="00E11239"/>
    <w:rsid w:val="00E138DC"/>
    <w:rsid w:val="00E170DF"/>
    <w:rsid w:val="00E27092"/>
    <w:rsid w:val="00E50386"/>
    <w:rsid w:val="00E50AF7"/>
    <w:rsid w:val="00E70072"/>
    <w:rsid w:val="00E71075"/>
    <w:rsid w:val="00E72F2D"/>
    <w:rsid w:val="00E85867"/>
    <w:rsid w:val="00EA62FA"/>
    <w:rsid w:val="00F00C70"/>
    <w:rsid w:val="00F036CC"/>
    <w:rsid w:val="00F24CE3"/>
    <w:rsid w:val="00F26B76"/>
    <w:rsid w:val="00F439B8"/>
    <w:rsid w:val="00F474F7"/>
    <w:rsid w:val="00F555F8"/>
    <w:rsid w:val="00F65FCF"/>
    <w:rsid w:val="00F71210"/>
    <w:rsid w:val="00F9000F"/>
    <w:rsid w:val="00F905F8"/>
    <w:rsid w:val="00F95A86"/>
    <w:rsid w:val="00FB0433"/>
    <w:rsid w:val="00FB22DC"/>
    <w:rsid w:val="00FB40FF"/>
    <w:rsid w:val="00FC1500"/>
    <w:rsid w:val="00FE0EFA"/>
    <w:rsid w:val="00FE360A"/>
    <w:rsid w:val="00FE4E26"/>
    <w:rsid w:val="00FE6D87"/>
    <w:rsid w:val="00FF0DB6"/>
    <w:rsid w:val="00FF1481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DB47B"/>
  <w15:docId w15:val="{5CA4429C-3272-4921-A2A6-E46B5C19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162F"/>
    <w:rPr>
      <w:color w:val="0000FF"/>
      <w:u w:val="single"/>
    </w:rPr>
  </w:style>
  <w:style w:type="paragraph" w:styleId="2">
    <w:name w:val="Body Text Indent 2"/>
    <w:basedOn w:val="a"/>
    <w:link w:val="20"/>
    <w:rsid w:val="0001162F"/>
    <w:pPr>
      <w:ind w:firstLine="284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0116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"/>
    <w:basedOn w:val="a"/>
    <w:link w:val="a5"/>
    <w:rsid w:val="0001162F"/>
    <w:pPr>
      <w:spacing w:after="120"/>
    </w:pPr>
  </w:style>
  <w:style w:type="character" w:customStyle="1" w:styleId="a5">
    <w:name w:val="Основной текст Знак"/>
    <w:basedOn w:val="a0"/>
    <w:link w:val="a4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0116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11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01162F"/>
    <w:rPr>
      <w:sz w:val="16"/>
      <w:szCs w:val="16"/>
    </w:rPr>
  </w:style>
  <w:style w:type="paragraph" w:styleId="a9">
    <w:name w:val="annotation text"/>
    <w:basedOn w:val="a"/>
    <w:link w:val="aa"/>
    <w:unhideWhenUsed/>
    <w:rsid w:val="0001162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011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nhideWhenUsed/>
    <w:rsid w:val="0001162F"/>
    <w:rPr>
      <w:b/>
      <w:bCs/>
    </w:rPr>
  </w:style>
  <w:style w:type="character" w:customStyle="1" w:styleId="ac">
    <w:name w:val="Тема примечания Знак"/>
    <w:basedOn w:val="aa"/>
    <w:link w:val="ab"/>
    <w:rsid w:val="0001162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116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1162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link w:val="af0"/>
    <w:uiPriority w:val="34"/>
    <w:qFormat/>
    <w:rsid w:val="00E503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1">
    <w:name w:val="Revision"/>
    <w:hidden/>
    <w:uiPriority w:val="99"/>
    <w:semiHidden/>
    <w:rsid w:val="00E10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basedOn w:val="a0"/>
    <w:uiPriority w:val="99"/>
    <w:semiHidden/>
    <w:unhideWhenUsed/>
    <w:rsid w:val="00FB40FF"/>
    <w:rPr>
      <w:color w:val="800080" w:themeColor="followedHyperlink"/>
      <w:u w:val="single"/>
    </w:rPr>
  </w:style>
  <w:style w:type="character" w:customStyle="1" w:styleId="af0">
    <w:name w:val="Абзац списка Знак"/>
    <w:link w:val="af"/>
    <w:uiPriority w:val="34"/>
    <w:locked/>
    <w:rsid w:val="006D7B6D"/>
    <w:rPr>
      <w:rFonts w:eastAsiaTheme="minorEastAsia"/>
    </w:rPr>
  </w:style>
  <w:style w:type="paragraph" w:customStyle="1" w:styleId="1">
    <w:name w:val="Стиль1"/>
    <w:basedOn w:val="a"/>
    <w:link w:val="10"/>
    <w:rsid w:val="00D34307"/>
    <w:rPr>
      <w:sz w:val="28"/>
    </w:rPr>
  </w:style>
  <w:style w:type="character" w:customStyle="1" w:styleId="10">
    <w:name w:val="Стиль1 Знак"/>
    <w:basedOn w:val="a0"/>
    <w:link w:val="1"/>
    <w:rsid w:val="00D343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laceholder Text"/>
    <w:basedOn w:val="a0"/>
    <w:uiPriority w:val="99"/>
    <w:semiHidden/>
    <w:rsid w:val="00D34307"/>
    <w:rPr>
      <w:color w:val="808080"/>
    </w:rPr>
  </w:style>
  <w:style w:type="character" w:customStyle="1" w:styleId="21">
    <w:name w:val="Стиль2"/>
    <w:basedOn w:val="a0"/>
    <w:uiPriority w:val="1"/>
    <w:rsid w:val="00D34307"/>
    <w:rPr>
      <w:rFonts w:ascii="Times New Roman" w:hAnsi="Times New Roman"/>
      <w:sz w:val="24"/>
    </w:rPr>
  </w:style>
  <w:style w:type="paragraph" w:styleId="af4">
    <w:name w:val="footnote text"/>
    <w:basedOn w:val="a"/>
    <w:link w:val="af5"/>
    <w:uiPriority w:val="99"/>
    <w:semiHidden/>
    <w:unhideWhenUsed/>
    <w:rsid w:val="00430C25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30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430C2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44561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456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4561E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456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edorova@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F60925C6E604EE9BC0BE813BF5BA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7280A1-5DAF-4FA3-9327-C20F562C2A01}"/>
      </w:docPartPr>
      <w:docPartBody>
        <w:p w:rsidR="00A9069F" w:rsidRDefault="003171D2" w:rsidP="003171D2">
          <w:pPr>
            <w:pStyle w:val="5F60925C6E604EE9BC0BE813BF5BAD4E13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[укажите вид мероприятия]</w:t>
          </w:r>
        </w:p>
      </w:docPartBody>
    </w:docPart>
    <w:docPart>
      <w:docPartPr>
        <w:name w:val="1582C6315DFE4ADC824C9A51650D3F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9CB0AE-2911-4570-8D7B-DCE4BEA75F11}"/>
      </w:docPartPr>
      <w:docPartBody>
        <w:p w:rsidR="00A9069F" w:rsidRDefault="003171D2" w:rsidP="003171D2">
          <w:pPr>
            <w:pStyle w:val="1582C6315DFE4ADC824C9A51650D3F4011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91100BF3125418684410CA423613E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985AA0-0971-4C0D-A8D4-1C50C539D037}"/>
      </w:docPartPr>
      <w:docPartBody>
        <w:p w:rsidR="00A9069F" w:rsidRDefault="003171D2" w:rsidP="003171D2">
          <w:pPr>
            <w:pStyle w:val="891100BF3125418684410CA423613E309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осуществляется регистрация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CF0906BA3D49466BB47979B0A886E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E534A-3592-49BE-A96A-C9DDC3ADF07D}"/>
      </w:docPartPr>
      <w:docPartBody>
        <w:p w:rsidR="00A9069F" w:rsidRDefault="003171D2" w:rsidP="003171D2">
          <w:pPr>
            <w:pStyle w:val="CF0906BA3D49466BB47979B0A886EFB97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или дату проведения 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мероприятия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 или даты (начальную и конечную) проведения мероприятия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1A396AE5D2D54D3781F560D33B7625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641F64-E038-46EA-BD22-48C221F69C09}"/>
      </w:docPartPr>
      <w:docPartBody>
        <w:p w:rsidR="00A9069F" w:rsidRDefault="003171D2" w:rsidP="003171D2">
          <w:pPr>
            <w:pStyle w:val="1A396AE5D2D54D3781F560D33B7625446"/>
          </w:pP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 xml:space="preserve">[укажите 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наименование структурного подразделения, организующего мероприятие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E0B08C96CCD74C638DC52A86FE87B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5147EC-CCDE-4956-A51E-8BA4AB5C5DB1}"/>
      </w:docPartPr>
      <w:docPartBody>
        <w:p w:rsidR="00A9069F" w:rsidRDefault="003171D2" w:rsidP="003171D2">
          <w:pPr>
            <w:pStyle w:val="E0B08C96CCD74C638DC52A86FE87B1C32"/>
          </w:pPr>
          <w:r w:rsidRPr="0069280B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укажите адрес страницы сайта, на которой размещена информация об оплате услуг через платежную систему НИУ ВШЭ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  <w:lang w:eastAsia="ru-RU"/>
            </w:rPr>
            <w:t>]</w:t>
          </w:r>
        </w:p>
      </w:docPartBody>
    </w:docPart>
    <w:docPart>
      <w:docPartPr>
        <w:name w:val="8ACBF928D59F40A0AA23B8E78399E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E36721-D035-4D26-9970-2EE286E74AA9}"/>
      </w:docPartPr>
      <w:docPartBody>
        <w:p w:rsidR="00A9069F" w:rsidRDefault="003171D2" w:rsidP="003171D2">
          <w:pPr>
            <w:pStyle w:val="8ACBF928D59F40A0AA23B8E78399E43F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F022665A2E1C4F5381C524F2CC64F9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83E21-ADE2-40F3-891B-744887A932E6}"/>
      </w:docPartPr>
      <w:docPartBody>
        <w:p w:rsidR="00C562F9" w:rsidRDefault="001E12E8" w:rsidP="001E12E8">
          <w:pPr>
            <w:pStyle w:val="F022665A2E1C4F5381C524F2CC64F9EC"/>
          </w:pPr>
          <w:r w:rsidRPr="00DB3909">
            <w:rPr>
              <w:color w:val="A6A6A6" w:themeColor="background1" w:themeShade="A6"/>
              <w:sz w:val="28"/>
              <w:szCs w:val="28"/>
            </w:rPr>
            <w:t>[</w:t>
          </w:r>
          <w:r w:rsidRPr="00DB3909">
            <w:rPr>
              <w:i/>
              <w:color w:val="A6A6A6" w:themeColor="background1" w:themeShade="A6"/>
              <w:sz w:val="28"/>
              <w:szCs w:val="28"/>
            </w:rPr>
            <w:t>укажите количество дней цифрой и прописью в скобках</w:t>
          </w:r>
          <w:r w:rsidRPr="00DB3909">
            <w:rPr>
              <w:color w:val="A6A6A6" w:themeColor="background1" w:themeShade="A6"/>
              <w:sz w:val="28"/>
              <w:szCs w:val="28"/>
            </w:rPr>
            <w:t>]</w:t>
          </w:r>
        </w:p>
      </w:docPartBody>
    </w:docPart>
    <w:docPart>
      <w:docPartPr>
        <w:name w:val="C909C5501D304B0EBC9978CA220470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777FC5-82E6-44FB-BBF5-BEC931BB1F1C}"/>
      </w:docPartPr>
      <w:docPartBody>
        <w:p w:rsidR="009B3D13" w:rsidRDefault="009B3D13" w:rsidP="009B3D13">
          <w:pPr>
            <w:pStyle w:val="C909C5501D304B0EBC9978CA22047067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0CF78F87CF62484D902ECC41BB5443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75E66F-44A3-4D45-84BA-45DD38556444}"/>
      </w:docPartPr>
      <w:docPartBody>
        <w:p w:rsidR="00CF4273" w:rsidRDefault="009B3D13" w:rsidP="009B3D13">
          <w:pPr>
            <w:pStyle w:val="0CF78F87CF62484D902ECC41BB544341"/>
          </w:pPr>
          <w:r w:rsidRPr="00651A03">
            <w:rPr>
              <w:rFonts w:eastAsia="Times New Roman" w:cs="Times New Roman"/>
              <w:i/>
              <w:color w:val="A6A6A6" w:themeColor="background1" w:themeShade="A6"/>
              <w:szCs w:val="24"/>
            </w:rPr>
            <w:t>[</w:t>
          </w: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адреса интернет-страниц сайтов, на которых размещается информация о мероприятии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1A671BB21B6140BDB3B72DE968C260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9C06F0-344F-4C52-9FD3-2650BCD49DA2}"/>
      </w:docPartPr>
      <w:docPartBody>
        <w:p w:rsidR="00260B14" w:rsidRDefault="003F562A" w:rsidP="003F562A">
          <w:pPr>
            <w:pStyle w:val="1A671BB21B6140BDB3B72DE968C26075"/>
          </w:pPr>
          <w:r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укажите адрес страницы сайта, на которой размещена программа</w:t>
          </w:r>
          <w:r w:rsidRPr="00D34307">
            <w:rPr>
              <w:rFonts w:ascii="Times New Roman" w:eastAsia="Times New Roman" w:hAnsi="Times New Roman" w:cs="Times New Roman"/>
              <w:i/>
              <w:color w:val="A6A6A6" w:themeColor="background1" w:themeShade="A6"/>
              <w:sz w:val="24"/>
              <w:szCs w:val="24"/>
            </w:rPr>
            <w:t>]</w:t>
          </w:r>
        </w:p>
      </w:docPartBody>
    </w:docPart>
    <w:docPart>
      <w:docPartPr>
        <w:name w:val="79FE0C76DD7143A5B440726218E864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ECA1C-2297-411D-94DA-51E724A94D82}"/>
      </w:docPartPr>
      <w:docPartBody>
        <w:p w:rsidR="00014DB3" w:rsidRDefault="00262BE1" w:rsidP="00262BE1">
          <w:pPr>
            <w:pStyle w:val="79FE0C76DD7143A5B440726218E864DC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прописью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  <w:docPart>
      <w:docPartPr>
        <w:name w:val="698F6E81AD174BC7AD8A527BF07E0F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62AC38-7785-4546-AFA9-19DA909874BA}"/>
      </w:docPartPr>
      <w:docPartBody>
        <w:p w:rsidR="00014DB3" w:rsidRDefault="00262BE1" w:rsidP="00262BE1">
          <w:pPr>
            <w:pStyle w:val="698F6E81AD174BC7AD8A527BF07E0FC3"/>
          </w:pPr>
          <w:r w:rsidRPr="00960C6D">
            <w:rPr>
              <w:rFonts w:eastAsia="MS Mincho"/>
              <w:color w:val="000000" w:themeColor="text1"/>
            </w:rPr>
            <w:t>00</w:t>
          </w:r>
        </w:p>
      </w:docPartBody>
    </w:docPart>
    <w:docPart>
      <w:docPartPr>
        <w:name w:val="6A3581D51CA44567BEBA8D0A2CC8E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A3C5A-CFF2-43B5-A7E4-2594D95FB2AD}"/>
      </w:docPartPr>
      <w:docPartBody>
        <w:p w:rsidR="00014DB3" w:rsidRDefault="00262BE1" w:rsidP="00262BE1">
          <w:pPr>
            <w:pStyle w:val="6A3581D51CA44567BEBA8D0A2CC8E63D"/>
          </w:pPr>
          <w:r w:rsidRPr="00960C6D">
            <w:rPr>
              <w:rFonts w:eastAsia="MS Mincho"/>
              <w:color w:val="A6A6A6" w:themeColor="background1" w:themeShade="A6"/>
            </w:rPr>
            <w:t>[</w:t>
          </w:r>
          <w:r w:rsidRPr="00960C6D">
            <w:rPr>
              <w:rFonts w:eastAsia="MS Mincho"/>
              <w:i/>
              <w:color w:val="A6A6A6" w:themeColor="background1" w:themeShade="A6"/>
            </w:rPr>
            <w:t>укажите сумму цифрой</w:t>
          </w:r>
          <w:r w:rsidRPr="00960C6D">
            <w:rPr>
              <w:rFonts w:eastAsia="MS Mincho"/>
              <w:color w:val="A6A6A6" w:themeColor="background1" w:themeShade="A6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D2"/>
    <w:rsid w:val="00014DB3"/>
    <w:rsid w:val="001E04DE"/>
    <w:rsid w:val="001E12E8"/>
    <w:rsid w:val="00260B14"/>
    <w:rsid w:val="00262BE1"/>
    <w:rsid w:val="002D4053"/>
    <w:rsid w:val="003171D2"/>
    <w:rsid w:val="00327ADF"/>
    <w:rsid w:val="003F562A"/>
    <w:rsid w:val="00663A9F"/>
    <w:rsid w:val="006D5A98"/>
    <w:rsid w:val="007B761F"/>
    <w:rsid w:val="007C1C40"/>
    <w:rsid w:val="009B3D13"/>
    <w:rsid w:val="009C320A"/>
    <w:rsid w:val="00A9069F"/>
    <w:rsid w:val="00AC5201"/>
    <w:rsid w:val="00C562F9"/>
    <w:rsid w:val="00C57089"/>
    <w:rsid w:val="00CF4273"/>
    <w:rsid w:val="00E1226F"/>
    <w:rsid w:val="00E160FB"/>
    <w:rsid w:val="00FB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71D2"/>
    <w:rPr>
      <w:color w:val="808080"/>
    </w:rPr>
  </w:style>
  <w:style w:type="paragraph" w:customStyle="1" w:styleId="A7ED1D4188F24F79869E9D3F77FABE55">
    <w:name w:val="A7ED1D4188F24F79869E9D3F77FABE55"/>
    <w:rsid w:val="003171D2"/>
  </w:style>
  <w:style w:type="paragraph" w:customStyle="1" w:styleId="1">
    <w:name w:val="Стиль1"/>
    <w:basedOn w:val="a"/>
    <w:link w:val="10"/>
    <w:rsid w:val="003171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Стиль1 Знак"/>
    <w:basedOn w:val="a0"/>
    <w:link w:val="1"/>
    <w:rsid w:val="003171D2"/>
    <w:rPr>
      <w:rFonts w:ascii="Times New Roman" w:eastAsia="Times New Roman" w:hAnsi="Times New Roman" w:cs="Times New Roman"/>
      <w:sz w:val="28"/>
      <w:szCs w:val="24"/>
    </w:rPr>
  </w:style>
  <w:style w:type="paragraph" w:customStyle="1" w:styleId="5F60925C6E604EE9BC0BE813BF5BAD4E">
    <w:name w:val="5F60925C6E604EE9BC0BE813BF5BAD4E"/>
    <w:rsid w:val="003171D2"/>
  </w:style>
  <w:style w:type="paragraph" w:customStyle="1" w:styleId="5F60925C6E604EE9BC0BE813BF5BAD4E1">
    <w:name w:val="5F60925C6E604EE9BC0BE813BF5BAD4E1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">
    <w:name w:val="3BC084612F084964A8D8102C3F84BC0E"/>
    <w:rsid w:val="003171D2"/>
  </w:style>
  <w:style w:type="paragraph" w:customStyle="1" w:styleId="5F60925C6E604EE9BC0BE813BF5BAD4E2">
    <w:name w:val="5F60925C6E604EE9BC0BE813BF5BAD4E2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">
    <w:name w:val="3BC084612F084964A8D8102C3F84BC0E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">
    <w:name w:val="1582C6315DFE4ADC824C9A51650D3F40"/>
    <w:rsid w:val="003171D2"/>
  </w:style>
  <w:style w:type="paragraph" w:customStyle="1" w:styleId="1582C6315DFE4ADC824C9A51650D3F401">
    <w:name w:val="1582C6315DFE4ADC824C9A51650D3F401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3">
    <w:name w:val="5F60925C6E604EE9BC0BE813BF5BAD4E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2">
    <w:name w:val="3BC084612F084964A8D8102C3F84BC0E2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2">
    <w:name w:val="1582C6315DFE4ADC824C9A51650D3F402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4">
    <w:name w:val="5F60925C6E604EE9BC0BE813BF5BAD4E4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3">
    <w:name w:val="3BC084612F084964A8D8102C3F84BC0E3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">
    <w:name w:val="891100BF3125418684410CA423613E30"/>
    <w:rsid w:val="003171D2"/>
  </w:style>
  <w:style w:type="paragraph" w:customStyle="1" w:styleId="1582C6315DFE4ADC824C9A51650D3F403">
    <w:name w:val="1582C6315DFE4ADC824C9A51650D3F403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5">
    <w:name w:val="5F60925C6E604EE9BC0BE813BF5BAD4E5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4">
    <w:name w:val="3BC084612F084964A8D8102C3F84BC0E4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1">
    <w:name w:val="891100BF3125418684410CA423613E301"/>
    <w:rsid w:val="003171D2"/>
    <w:pPr>
      <w:ind w:left="720"/>
      <w:contextualSpacing/>
    </w:pPr>
    <w:rPr>
      <w:lang w:eastAsia="en-US"/>
    </w:rPr>
  </w:style>
  <w:style w:type="paragraph" w:customStyle="1" w:styleId="29D2BC2D7E764991BE6A427161EEA26B">
    <w:name w:val="29D2BC2D7E764991BE6A427161EEA26B"/>
    <w:rsid w:val="003171D2"/>
  </w:style>
  <w:style w:type="paragraph" w:customStyle="1" w:styleId="1582C6315DFE4ADC824C9A51650D3F404">
    <w:name w:val="1582C6315DFE4ADC824C9A51650D3F404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6">
    <w:name w:val="5F60925C6E604EE9BC0BE813BF5BAD4E6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5">
    <w:name w:val="3BC084612F084964A8D8102C3F84BC0E5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2">
    <w:name w:val="891100BF3125418684410CA423613E302"/>
    <w:rsid w:val="003171D2"/>
    <w:pPr>
      <w:ind w:left="720"/>
      <w:contextualSpacing/>
    </w:pPr>
    <w:rPr>
      <w:lang w:eastAsia="en-US"/>
    </w:rPr>
  </w:style>
  <w:style w:type="paragraph" w:customStyle="1" w:styleId="29D2BC2D7E764991BE6A427161EEA26B1">
    <w:name w:val="29D2BC2D7E764991BE6A427161EEA26B1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">
    <w:name w:val="CF0906BA3D49466BB47979B0A886EFB9"/>
    <w:rsid w:val="003171D2"/>
  </w:style>
  <w:style w:type="paragraph" w:customStyle="1" w:styleId="A8A2D04E716843418AE52DEAD9EAA4A9">
    <w:name w:val="A8A2D04E716843418AE52DEAD9EAA4A9"/>
    <w:rsid w:val="003171D2"/>
  </w:style>
  <w:style w:type="paragraph" w:customStyle="1" w:styleId="1582C6315DFE4ADC824C9A51650D3F405">
    <w:name w:val="1582C6315DFE4ADC824C9A51650D3F405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7">
    <w:name w:val="5F60925C6E604EE9BC0BE813BF5BAD4E7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6">
    <w:name w:val="3BC084612F084964A8D8102C3F84BC0E6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3">
    <w:name w:val="891100BF3125418684410CA423613E303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1">
    <w:name w:val="CF0906BA3D49466BB47979B0A886EFB91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1">
    <w:name w:val="A8A2D04E716843418AE52DEAD9EAA4A91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">
    <w:name w:val="1A396AE5D2D54D3781F560D33B762544"/>
    <w:rsid w:val="003171D2"/>
  </w:style>
  <w:style w:type="paragraph" w:customStyle="1" w:styleId="1582C6315DFE4ADC824C9A51650D3F406">
    <w:name w:val="1582C6315DFE4ADC824C9A51650D3F406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8">
    <w:name w:val="5F60925C6E604EE9BC0BE813BF5BAD4E8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7">
    <w:name w:val="3BC084612F084964A8D8102C3F84BC0E7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4">
    <w:name w:val="891100BF3125418684410CA423613E304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2">
    <w:name w:val="CF0906BA3D49466BB47979B0A886EFB92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2">
    <w:name w:val="A8A2D04E716843418AE52DEAD9EAA4A92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1">
    <w:name w:val="1A396AE5D2D54D3781F560D33B7625441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">
    <w:name w:val="6FC31749A22E4C5783B857AABD02335D"/>
    <w:rsid w:val="003171D2"/>
  </w:style>
  <w:style w:type="paragraph" w:customStyle="1" w:styleId="1582C6315DFE4ADC824C9A51650D3F407">
    <w:name w:val="1582C6315DFE4ADC824C9A51650D3F407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9">
    <w:name w:val="5F60925C6E604EE9BC0BE813BF5BAD4E9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8">
    <w:name w:val="3BC084612F084964A8D8102C3F84BC0E8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5">
    <w:name w:val="891100BF3125418684410CA423613E305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3">
    <w:name w:val="CF0906BA3D49466BB47979B0A886EFB93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3">
    <w:name w:val="A8A2D04E716843418AE52DEAD9EAA4A93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2">
    <w:name w:val="1A396AE5D2D54D3781F560D33B7625442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1">
    <w:name w:val="6FC31749A22E4C5783B857AABD02335D1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">
    <w:name w:val="ADFBA1AC418D4116BCBC447431663D77"/>
    <w:rsid w:val="003171D2"/>
  </w:style>
  <w:style w:type="paragraph" w:customStyle="1" w:styleId="1582C6315DFE4ADC824C9A51650D3F408">
    <w:name w:val="1582C6315DFE4ADC824C9A51650D3F408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0">
    <w:name w:val="5F60925C6E604EE9BC0BE813BF5BAD4E10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9">
    <w:name w:val="3BC084612F084964A8D8102C3F84BC0E9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6">
    <w:name w:val="891100BF3125418684410CA423613E306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4">
    <w:name w:val="CF0906BA3D49466BB47979B0A886EFB94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4">
    <w:name w:val="A8A2D04E716843418AE52DEAD9EAA4A94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3">
    <w:name w:val="1A396AE5D2D54D3781F560D33B7625443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2">
    <w:name w:val="6FC31749A22E4C5783B857AABD02335D2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1">
    <w:name w:val="ADFBA1AC418D4116BCBC447431663D77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9">
    <w:name w:val="1582C6315DFE4ADC824C9A51650D3F409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1">
    <w:name w:val="5F60925C6E604EE9BC0BE813BF5BAD4E11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0">
    <w:name w:val="3BC084612F084964A8D8102C3F84BC0E10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7">
    <w:name w:val="891100BF3125418684410CA423613E307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5">
    <w:name w:val="CF0906BA3D49466BB47979B0A886EFB95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5">
    <w:name w:val="A8A2D04E716843418AE52DEAD9EAA4A95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4">
    <w:name w:val="1A396AE5D2D54D3781F560D33B7625444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3">
    <w:name w:val="6FC31749A22E4C5783B857AABD02335D3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2">
    <w:name w:val="ADFBA1AC418D4116BCBC447431663D772"/>
    <w:rsid w:val="003171D2"/>
    <w:pPr>
      <w:ind w:left="720"/>
      <w:contextualSpacing/>
    </w:pPr>
    <w:rPr>
      <w:lang w:eastAsia="en-US"/>
    </w:rPr>
  </w:style>
  <w:style w:type="paragraph" w:customStyle="1" w:styleId="EBA64A150F694C65AA2A56EE512F66B8">
    <w:name w:val="EBA64A150F694C65AA2A56EE512F66B8"/>
    <w:rsid w:val="003171D2"/>
  </w:style>
  <w:style w:type="paragraph" w:customStyle="1" w:styleId="9BD1EB92465D4AD9A765183453E41AE0">
    <w:name w:val="9BD1EB92465D4AD9A765183453E41AE0"/>
    <w:rsid w:val="003171D2"/>
  </w:style>
  <w:style w:type="paragraph" w:customStyle="1" w:styleId="45311EB9E41E497A9DBBD65636C63F25">
    <w:name w:val="45311EB9E41E497A9DBBD65636C63F25"/>
    <w:rsid w:val="003171D2"/>
  </w:style>
  <w:style w:type="paragraph" w:customStyle="1" w:styleId="7C10A886FFE944668451CB00B9358307">
    <w:name w:val="7C10A886FFE944668451CB00B9358307"/>
    <w:rsid w:val="003171D2"/>
  </w:style>
  <w:style w:type="paragraph" w:customStyle="1" w:styleId="A2B5769F358C4CF8BA79B15DFE344988">
    <w:name w:val="A2B5769F358C4CF8BA79B15DFE344988"/>
    <w:rsid w:val="003171D2"/>
  </w:style>
  <w:style w:type="paragraph" w:customStyle="1" w:styleId="DF0B3EAAB34147269309C404B82C7A50">
    <w:name w:val="DF0B3EAAB34147269309C404B82C7A50"/>
    <w:rsid w:val="003171D2"/>
  </w:style>
  <w:style w:type="paragraph" w:customStyle="1" w:styleId="B5DEEA0E7F11435EAB29A3A41D3207BB">
    <w:name w:val="B5DEEA0E7F11435EAB29A3A41D3207BB"/>
    <w:rsid w:val="003171D2"/>
  </w:style>
  <w:style w:type="paragraph" w:customStyle="1" w:styleId="ACFE12ADC230435A952A5A0838231726">
    <w:name w:val="ACFE12ADC230435A952A5A0838231726"/>
    <w:rsid w:val="003171D2"/>
  </w:style>
  <w:style w:type="paragraph" w:customStyle="1" w:styleId="DC583023F47F437CB06963B3FD112A52">
    <w:name w:val="DC583023F47F437CB06963B3FD112A52"/>
    <w:rsid w:val="003171D2"/>
  </w:style>
  <w:style w:type="paragraph" w:customStyle="1" w:styleId="E0B08C96CCD74C638DC52A86FE87B1C3">
    <w:name w:val="E0B08C96CCD74C638DC52A86FE87B1C3"/>
    <w:rsid w:val="003171D2"/>
  </w:style>
  <w:style w:type="paragraph" w:customStyle="1" w:styleId="1582C6315DFE4ADC824C9A51650D3F4010">
    <w:name w:val="1582C6315DFE4ADC824C9A51650D3F4010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2">
    <w:name w:val="5F60925C6E604EE9BC0BE813BF5BAD4E12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1">
    <w:name w:val="3BC084612F084964A8D8102C3F84BC0E11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8">
    <w:name w:val="891100BF3125418684410CA423613E308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6">
    <w:name w:val="CF0906BA3D49466BB47979B0A886EFB96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6">
    <w:name w:val="A8A2D04E716843418AE52DEAD9EAA4A96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5">
    <w:name w:val="1A396AE5D2D54D3781F560D33B7625445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4">
    <w:name w:val="6FC31749A22E4C5783B857AABD02335D4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3">
    <w:name w:val="ADFBA1AC418D4116BCBC447431663D773"/>
    <w:rsid w:val="003171D2"/>
    <w:pPr>
      <w:ind w:left="720"/>
      <w:contextualSpacing/>
    </w:pPr>
    <w:rPr>
      <w:lang w:eastAsia="en-US"/>
    </w:rPr>
  </w:style>
  <w:style w:type="paragraph" w:customStyle="1" w:styleId="7C10A886FFE944668451CB00B93583071">
    <w:name w:val="7C10A886FFE944668451CB00B9358307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5769F358C4CF8BA79B15DFE3449881">
    <w:name w:val="A2B5769F358C4CF8BA79B15DFE344988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3EAAB34147269309C404B82C7A501">
    <w:name w:val="DF0B3EAAB34147269309C404B82C7A50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EEA0E7F11435EAB29A3A41D3207BB1">
    <w:name w:val="B5DEEA0E7F11435EAB29A3A41D3207BB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12ADC230435A952A5A08382317261">
    <w:name w:val="ACFE12ADC230435A952A5A0838231726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83023F47F437CB06963B3FD112A521">
    <w:name w:val="DC583023F47F437CB06963B3FD112A521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8C96CCD74C638DC52A86FE87B1C31">
    <w:name w:val="E0B08C96CCD74C638DC52A86FE87B1C31"/>
    <w:rsid w:val="003171D2"/>
    <w:pPr>
      <w:ind w:left="720"/>
      <w:contextualSpacing/>
    </w:pPr>
    <w:rPr>
      <w:lang w:eastAsia="en-US"/>
    </w:rPr>
  </w:style>
  <w:style w:type="paragraph" w:customStyle="1" w:styleId="1582C6315DFE4ADC824C9A51650D3F4011">
    <w:name w:val="1582C6315DFE4ADC824C9A51650D3F4011"/>
    <w:rsid w:val="003171D2"/>
    <w:pPr>
      <w:ind w:left="720"/>
      <w:contextualSpacing/>
    </w:pPr>
    <w:rPr>
      <w:lang w:eastAsia="en-US"/>
    </w:rPr>
  </w:style>
  <w:style w:type="paragraph" w:customStyle="1" w:styleId="5F60925C6E604EE9BC0BE813BF5BAD4E13">
    <w:name w:val="5F60925C6E604EE9BC0BE813BF5BAD4E13"/>
    <w:rsid w:val="003171D2"/>
    <w:pPr>
      <w:ind w:left="720"/>
      <w:contextualSpacing/>
    </w:pPr>
    <w:rPr>
      <w:lang w:eastAsia="en-US"/>
    </w:rPr>
  </w:style>
  <w:style w:type="paragraph" w:customStyle="1" w:styleId="3BC084612F084964A8D8102C3F84BC0E12">
    <w:name w:val="3BC084612F084964A8D8102C3F84BC0E12"/>
    <w:rsid w:val="003171D2"/>
    <w:pPr>
      <w:ind w:left="720"/>
      <w:contextualSpacing/>
    </w:pPr>
    <w:rPr>
      <w:lang w:eastAsia="en-US"/>
    </w:rPr>
  </w:style>
  <w:style w:type="paragraph" w:customStyle="1" w:styleId="891100BF3125418684410CA423613E309">
    <w:name w:val="891100BF3125418684410CA423613E309"/>
    <w:rsid w:val="003171D2"/>
    <w:pPr>
      <w:ind w:left="720"/>
      <w:contextualSpacing/>
    </w:pPr>
    <w:rPr>
      <w:lang w:eastAsia="en-US"/>
    </w:rPr>
  </w:style>
  <w:style w:type="paragraph" w:customStyle="1" w:styleId="CF0906BA3D49466BB47979B0A886EFB97">
    <w:name w:val="CF0906BA3D49466BB47979B0A886EFB97"/>
    <w:rsid w:val="003171D2"/>
    <w:pPr>
      <w:ind w:left="720"/>
      <w:contextualSpacing/>
    </w:pPr>
    <w:rPr>
      <w:lang w:eastAsia="en-US"/>
    </w:rPr>
  </w:style>
  <w:style w:type="paragraph" w:customStyle="1" w:styleId="A8A2D04E716843418AE52DEAD9EAA4A97">
    <w:name w:val="A8A2D04E716843418AE52DEAD9EAA4A97"/>
    <w:rsid w:val="003171D2"/>
    <w:pPr>
      <w:ind w:left="720"/>
      <w:contextualSpacing/>
    </w:pPr>
    <w:rPr>
      <w:lang w:eastAsia="en-US"/>
    </w:rPr>
  </w:style>
  <w:style w:type="paragraph" w:customStyle="1" w:styleId="1A396AE5D2D54D3781F560D33B7625446">
    <w:name w:val="1A396AE5D2D54D3781F560D33B7625446"/>
    <w:rsid w:val="003171D2"/>
    <w:pPr>
      <w:ind w:left="720"/>
      <w:contextualSpacing/>
    </w:pPr>
    <w:rPr>
      <w:lang w:eastAsia="en-US"/>
    </w:rPr>
  </w:style>
  <w:style w:type="paragraph" w:customStyle="1" w:styleId="6FC31749A22E4C5783B857AABD02335D5">
    <w:name w:val="6FC31749A22E4C5783B857AABD02335D5"/>
    <w:rsid w:val="003171D2"/>
    <w:pPr>
      <w:ind w:left="720"/>
      <w:contextualSpacing/>
    </w:pPr>
    <w:rPr>
      <w:lang w:eastAsia="en-US"/>
    </w:rPr>
  </w:style>
  <w:style w:type="paragraph" w:customStyle="1" w:styleId="ADFBA1AC418D4116BCBC447431663D774">
    <w:name w:val="ADFBA1AC418D4116BCBC447431663D774"/>
    <w:rsid w:val="003171D2"/>
    <w:pPr>
      <w:ind w:left="720"/>
      <w:contextualSpacing/>
    </w:pPr>
    <w:rPr>
      <w:lang w:eastAsia="en-US"/>
    </w:rPr>
  </w:style>
  <w:style w:type="paragraph" w:customStyle="1" w:styleId="7C10A886FFE944668451CB00B93583072">
    <w:name w:val="7C10A886FFE944668451CB00B9358307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B5769F358C4CF8BA79B15DFE3449882">
    <w:name w:val="A2B5769F358C4CF8BA79B15DFE344988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0B3EAAB34147269309C404B82C7A502">
    <w:name w:val="DF0B3EAAB34147269309C404B82C7A50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DEEA0E7F11435EAB29A3A41D3207BB2">
    <w:name w:val="B5DEEA0E7F11435EAB29A3A41D3207BB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FE12ADC230435A952A5A08382317262">
    <w:name w:val="ACFE12ADC230435A952A5A0838231726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583023F47F437CB06963B3FD112A522">
    <w:name w:val="DC583023F47F437CB06963B3FD112A522"/>
    <w:rsid w:val="003171D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08C96CCD74C638DC52A86FE87B1C32">
    <w:name w:val="E0B08C96CCD74C638DC52A86FE87B1C32"/>
    <w:rsid w:val="003171D2"/>
    <w:pPr>
      <w:ind w:left="720"/>
      <w:contextualSpacing/>
    </w:pPr>
    <w:rPr>
      <w:lang w:eastAsia="en-US"/>
    </w:rPr>
  </w:style>
  <w:style w:type="paragraph" w:customStyle="1" w:styleId="8ACBF928D59F40A0AA23B8E78399E43F">
    <w:name w:val="8ACBF928D59F40A0AA23B8E78399E43F"/>
    <w:rsid w:val="003171D2"/>
  </w:style>
  <w:style w:type="paragraph" w:customStyle="1" w:styleId="850C1EDA41B74F7F81EC280DF62AA50F">
    <w:name w:val="850C1EDA41B74F7F81EC280DF62AA50F"/>
    <w:rsid w:val="003171D2"/>
  </w:style>
  <w:style w:type="paragraph" w:customStyle="1" w:styleId="E55EC3B306074980924B49382EB1140D">
    <w:name w:val="E55EC3B306074980924B49382EB1140D"/>
    <w:rsid w:val="003171D2"/>
  </w:style>
  <w:style w:type="paragraph" w:customStyle="1" w:styleId="DF456E92224D4EC1AD94DBA3AC8C9A2D">
    <w:name w:val="DF456E92224D4EC1AD94DBA3AC8C9A2D"/>
    <w:rsid w:val="003171D2"/>
  </w:style>
  <w:style w:type="paragraph" w:customStyle="1" w:styleId="9952BFA32B3D42AA8A09E86A59629267">
    <w:name w:val="9952BFA32B3D42AA8A09E86A59629267"/>
    <w:rsid w:val="003171D2"/>
  </w:style>
  <w:style w:type="paragraph" w:customStyle="1" w:styleId="0631631070C547A7BBCCB71951ACA096">
    <w:name w:val="0631631070C547A7BBCCB71951ACA096"/>
    <w:rsid w:val="001E12E8"/>
  </w:style>
  <w:style w:type="paragraph" w:customStyle="1" w:styleId="F022665A2E1C4F5381C524F2CC64F9EC">
    <w:name w:val="F022665A2E1C4F5381C524F2CC64F9EC"/>
    <w:rsid w:val="001E12E8"/>
  </w:style>
  <w:style w:type="paragraph" w:customStyle="1" w:styleId="C909C5501D304B0EBC9978CA22047067">
    <w:name w:val="C909C5501D304B0EBC9978CA22047067"/>
    <w:rsid w:val="009B3D13"/>
  </w:style>
  <w:style w:type="paragraph" w:customStyle="1" w:styleId="69A0773F33A140DDAF79F337B04BD3EB">
    <w:name w:val="69A0773F33A140DDAF79F337B04BD3EB"/>
    <w:rsid w:val="009B3D13"/>
  </w:style>
  <w:style w:type="paragraph" w:customStyle="1" w:styleId="0CF78F87CF62484D902ECC41BB544341">
    <w:name w:val="0CF78F87CF62484D902ECC41BB544341"/>
    <w:rsid w:val="009B3D13"/>
  </w:style>
  <w:style w:type="paragraph" w:customStyle="1" w:styleId="52D4DC753E4D4EE6B1413D003108812B">
    <w:name w:val="52D4DC753E4D4EE6B1413D003108812B"/>
    <w:rsid w:val="009B3D13"/>
  </w:style>
  <w:style w:type="paragraph" w:customStyle="1" w:styleId="9252FC1442D14417A373F2DDE00B4A17">
    <w:name w:val="9252FC1442D14417A373F2DDE00B4A17"/>
    <w:rsid w:val="003F562A"/>
    <w:pPr>
      <w:spacing w:after="160" w:line="259" w:lineRule="auto"/>
    </w:pPr>
  </w:style>
  <w:style w:type="paragraph" w:customStyle="1" w:styleId="1A671BB21B6140BDB3B72DE968C26075">
    <w:name w:val="1A671BB21B6140BDB3B72DE968C26075"/>
    <w:rsid w:val="003F562A"/>
    <w:pPr>
      <w:spacing w:after="160" w:line="259" w:lineRule="auto"/>
    </w:pPr>
  </w:style>
  <w:style w:type="paragraph" w:customStyle="1" w:styleId="79FE0C76DD7143A5B440726218E864DC">
    <w:name w:val="79FE0C76DD7143A5B440726218E864DC"/>
    <w:rsid w:val="00262BE1"/>
    <w:pPr>
      <w:spacing w:after="160" w:line="259" w:lineRule="auto"/>
    </w:pPr>
  </w:style>
  <w:style w:type="paragraph" w:customStyle="1" w:styleId="698F6E81AD174BC7AD8A527BF07E0FC3">
    <w:name w:val="698F6E81AD174BC7AD8A527BF07E0FC3"/>
    <w:rsid w:val="00262BE1"/>
    <w:pPr>
      <w:spacing w:after="160" w:line="259" w:lineRule="auto"/>
    </w:pPr>
  </w:style>
  <w:style w:type="paragraph" w:customStyle="1" w:styleId="6A3581D51CA44567BEBA8D0A2CC8E63D">
    <w:name w:val="6A3581D51CA44567BEBA8D0A2CC8E63D"/>
    <w:rsid w:val="00262BE1"/>
    <w:pPr>
      <w:spacing w:after="160" w:line="259" w:lineRule="auto"/>
    </w:pPr>
  </w:style>
  <w:style w:type="paragraph" w:customStyle="1" w:styleId="51EAB0BA6361493C8C468459B7C2A796">
    <w:name w:val="51EAB0BA6361493C8C468459B7C2A796"/>
    <w:rsid w:val="00262BE1"/>
    <w:pPr>
      <w:spacing w:after="160" w:line="259" w:lineRule="auto"/>
    </w:pPr>
  </w:style>
  <w:style w:type="paragraph" w:customStyle="1" w:styleId="9FAB84AAECCC46A18E2769B6347EE14B">
    <w:name w:val="9FAB84AAECCC46A18E2769B6347EE14B"/>
    <w:rsid w:val="00663A9F"/>
    <w:pPr>
      <w:spacing w:after="160" w:line="259" w:lineRule="auto"/>
    </w:pPr>
  </w:style>
  <w:style w:type="paragraph" w:customStyle="1" w:styleId="4E0A48B6C6D64BECA383E56F73B7395D">
    <w:name w:val="4E0A48B6C6D64BECA383E56F73B7395D"/>
    <w:rsid w:val="00663A9F"/>
    <w:pPr>
      <w:spacing w:after="160" w:line="259" w:lineRule="auto"/>
    </w:pPr>
  </w:style>
  <w:style w:type="paragraph" w:customStyle="1" w:styleId="AF029A8BE2854F828D10F9AA35523241">
    <w:name w:val="AF029A8BE2854F828D10F9AA35523241"/>
    <w:rsid w:val="00663A9F"/>
    <w:pPr>
      <w:spacing w:after="160" w:line="259" w:lineRule="auto"/>
    </w:pPr>
  </w:style>
  <w:style w:type="paragraph" w:customStyle="1" w:styleId="C96175A6930B44A3B24A61B8F152FB73">
    <w:name w:val="C96175A6930B44A3B24A61B8F152FB73"/>
    <w:rsid w:val="00663A9F"/>
    <w:pPr>
      <w:spacing w:after="160" w:line="259" w:lineRule="auto"/>
    </w:pPr>
  </w:style>
  <w:style w:type="paragraph" w:customStyle="1" w:styleId="4269150E21F54D81944EF7CDC040B639">
    <w:name w:val="4269150E21F54D81944EF7CDC040B639"/>
    <w:rsid w:val="00663A9F"/>
    <w:pPr>
      <w:spacing w:after="160" w:line="259" w:lineRule="auto"/>
    </w:pPr>
  </w:style>
  <w:style w:type="paragraph" w:customStyle="1" w:styleId="61F8FEF0A3DC4A8F904DC6FCD66C93F5">
    <w:name w:val="61F8FEF0A3DC4A8F904DC6FCD66C93F5"/>
    <w:rsid w:val="00663A9F"/>
    <w:pPr>
      <w:spacing w:after="160" w:line="259" w:lineRule="auto"/>
    </w:pPr>
  </w:style>
  <w:style w:type="paragraph" w:customStyle="1" w:styleId="E3270D28261448B0A6AE3F5DEA1563D3">
    <w:name w:val="E3270D28261448B0A6AE3F5DEA1563D3"/>
    <w:rsid w:val="00663A9F"/>
    <w:pPr>
      <w:spacing w:after="160" w:line="259" w:lineRule="auto"/>
    </w:pPr>
  </w:style>
  <w:style w:type="paragraph" w:customStyle="1" w:styleId="22D7BD9D0F9847B9A62C3BEFE0D39F23">
    <w:name w:val="22D7BD9D0F9847B9A62C3BEFE0D39F23"/>
    <w:rsid w:val="00663A9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 Fifth Edition" SelectedStyle="\APA.XSL"/>
</file>

<file path=customXml/itemProps1.xml><?xml version="1.0" encoding="utf-8"?>
<ds:datastoreItem xmlns:ds="http://schemas.openxmlformats.org/officeDocument/2006/customXml" ds:itemID="{F323F654-ACBF-4CDF-97B7-A180BBEC0CA7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officeDocument/2006/math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2659</Words>
  <Characters>15162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 Chernenko</dc:creator>
  <cp:lastModifiedBy>Фёдорова Екатерина Владимировна</cp:lastModifiedBy>
  <cp:revision>2</cp:revision>
  <cp:lastPrinted>2017-02-28T08:48:00Z</cp:lastPrinted>
  <dcterms:created xsi:type="dcterms:W3CDTF">2025-02-07T13:01:00Z</dcterms:created>
  <dcterms:modified xsi:type="dcterms:W3CDTF">2025-02-07T13:01:00Z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siderPost">
    <vt:lpwstr>Секретарь</vt:lpwstr>
  </property>
  <property fmtid="{D5CDD505-2E9C-101B-9397-08002B2CF9AE}" pid="3" name="serviceNoteAuthor">
    <vt:lpwstr>Фёдорова Е.В.</vt:lpwstr>
  </property>
  <property fmtid="{D5CDD505-2E9C-101B-9397-08002B2CF9AE}" pid="4" name="signerIof">
    <vt:lpwstr>Е.В. Фёдорова</vt:lpwstr>
  </property>
  <property fmtid="{D5CDD505-2E9C-101B-9397-08002B2CF9AE}" pid="5" name="creatorDepartment">
    <vt:lpwstr>Факультет социальных наук</vt:lpwstr>
  </property>
  <property fmtid="{D5CDD505-2E9C-101B-9397-08002B2CF9AE}" pid="6" name="documentType">
    <vt:lpwstr>Согласование проектов договоров</vt:lpwstr>
  </property>
  <property fmtid="{D5CDD505-2E9C-101B-9397-08002B2CF9AE}" pid="7" name="stateValue">
    <vt:lpwstr>На доработке</vt:lpwstr>
  </property>
  <property fmtid="{D5CDD505-2E9C-101B-9397-08002B2CF9AE}" pid="8" name="docTitle">
    <vt:lpwstr>Служебная записка</vt:lpwstr>
  </property>
  <property fmtid="{D5CDD505-2E9C-101B-9397-08002B2CF9AE}" pid="9" name="signerLabel">
    <vt:lpwstr> Менеджер Фёдорова Е.В.</vt:lpwstr>
  </property>
  <property fmtid="{D5CDD505-2E9C-101B-9397-08002B2CF9AE}" pid="10" name="creatorPost">
    <vt:lpwstr>Менеджер</vt:lpwstr>
  </property>
  <property fmtid="{D5CDD505-2E9C-101B-9397-08002B2CF9AE}" pid="11" name="signerName">
    <vt:lpwstr>Фёдорова Е.В.</vt:lpwstr>
  </property>
  <property fmtid="{D5CDD505-2E9C-101B-9397-08002B2CF9AE}" pid="12" name="signerNameAndPostName">
    <vt:lpwstr>Фёдорова Е.В., Менеджер</vt:lpwstr>
  </property>
  <property fmtid="{D5CDD505-2E9C-101B-9397-08002B2CF9AE}" pid="13" name="timeToExamine">
    <vt:lpwstr>16</vt:lpwstr>
  </property>
  <property fmtid="{D5CDD505-2E9C-101B-9397-08002B2CF9AE}" pid="14" name="docStatus">
    <vt:lpwstr>NOT_CONTROLLED</vt:lpwstr>
  </property>
  <property fmtid="{D5CDD505-2E9C-101B-9397-08002B2CF9AE}" pid="15" name="signerExtraDelegates">
    <vt:lpwstr> Менеджер</vt:lpwstr>
  </property>
  <property fmtid="{D5CDD505-2E9C-101B-9397-08002B2CF9AE}" pid="16" name="consider">
    <vt:lpwstr> Секретарь Дубровина Е.М.</vt:lpwstr>
  </property>
  <property fmtid="{D5CDD505-2E9C-101B-9397-08002B2CF9AE}" pid="17" name="considerName">
    <vt:lpwstr>Дубровина Е.М.</vt:lpwstr>
  </property>
  <property fmtid="{D5CDD505-2E9C-101B-9397-08002B2CF9AE}" pid="18" name="signerDelegates">
    <vt:lpwstr>Фёдорова Е.В.</vt:lpwstr>
  </property>
  <property fmtid="{D5CDD505-2E9C-101B-9397-08002B2CF9AE}" pid="19" name="creator">
    <vt:lpwstr>Е.В. Фёдорова</vt:lpwstr>
  </property>
  <property fmtid="{D5CDD505-2E9C-101B-9397-08002B2CF9AE}" pid="20" name="considerDepartment">
    <vt:lpwstr>Правовое управление</vt:lpwstr>
  </property>
  <property fmtid="{D5CDD505-2E9C-101B-9397-08002B2CF9AE}" pid="21" name="considerIof">
    <vt:lpwstr>Е.М. Дубровина</vt:lpwstr>
  </property>
  <property fmtid="{D5CDD505-2E9C-101B-9397-08002B2CF9AE}" pid="22" name="regnumProj">
    <vt:lpwstr>М 2020/2/3-474</vt:lpwstr>
  </property>
  <property fmtid="{D5CDD505-2E9C-101B-9397-08002B2CF9AE}" pid="23" name="documentContent">
    <vt:lpwstr>ДОГОВОР (ОФЕРТА) НА УЧАСТИЕ В МЕРОПРИЯТИИ</vt:lpwstr>
  </property>
  <property fmtid="{D5CDD505-2E9C-101B-9397-08002B2CF9AE}" pid="24" name="serviceNoteAuthorPost">
    <vt:lpwstr>Менеджер</vt:lpwstr>
  </property>
  <property fmtid="{D5CDD505-2E9C-101B-9397-08002B2CF9AE}" pid="25" name="signerPost">
    <vt:lpwstr>Менеджер</vt:lpwstr>
  </property>
  <property fmtid="{D5CDD505-2E9C-101B-9397-08002B2CF9AE}" pid="26" name="documentSubtype">
    <vt:lpwstr>Иные виды договоров с российскими партнерами</vt:lpwstr>
  </property>
  <property fmtid="{D5CDD505-2E9C-101B-9397-08002B2CF9AE}" pid="27" name="mainDocSheetsCount">
    <vt:lpwstr>1</vt:lpwstr>
  </property>
  <property fmtid="{D5CDD505-2E9C-101B-9397-08002B2CF9AE}" pid="28" name="controlLabel">
    <vt:lpwstr>не осуществляется</vt:lpwstr>
  </property>
</Properties>
</file>